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2120" w14:textId="2A7942B5" w:rsidR="00C23E55" w:rsidRDefault="00C23E55">
      <w:pPr>
        <w:jc w:val="center"/>
        <w:rPr>
          <w:b/>
          <w:sz w:val="48"/>
          <w:szCs w:val="96"/>
        </w:rPr>
      </w:pPr>
      <w:r w:rsidRPr="00C23E55">
        <w:rPr>
          <w:b/>
          <w:sz w:val="48"/>
          <w:szCs w:val="96"/>
        </w:rPr>
        <w:t>202</w:t>
      </w:r>
      <w:r w:rsidR="00B82D10">
        <w:rPr>
          <w:b/>
          <w:sz w:val="48"/>
          <w:szCs w:val="96"/>
        </w:rPr>
        <w:t>3</w:t>
      </w:r>
      <w:r w:rsidRPr="00C23E55">
        <w:rPr>
          <w:b/>
          <w:sz w:val="48"/>
          <w:szCs w:val="96"/>
        </w:rPr>
        <w:t>-202</w:t>
      </w:r>
      <w:r w:rsidR="00B82D10">
        <w:rPr>
          <w:b/>
          <w:sz w:val="48"/>
          <w:szCs w:val="96"/>
        </w:rPr>
        <w:t>4</w:t>
      </w:r>
    </w:p>
    <w:p w14:paraId="1ACE4978" w14:textId="0A351004" w:rsidR="00A17B00" w:rsidRDefault="007F3E78">
      <w:pPr>
        <w:jc w:val="center"/>
        <w:rPr>
          <w:b/>
          <w:sz w:val="96"/>
          <w:szCs w:val="96"/>
        </w:rPr>
      </w:pPr>
      <w:r>
        <w:rPr>
          <w:b/>
          <w:sz w:val="96"/>
          <w:szCs w:val="96"/>
        </w:rPr>
        <w:t>CONFIRMATION</w:t>
      </w:r>
    </w:p>
    <w:p w14:paraId="690C84AA" w14:textId="77777777" w:rsidR="00A17B00" w:rsidRDefault="00A17B00" w:rsidP="00125B95">
      <w:pPr>
        <w:rPr>
          <w:b/>
          <w:sz w:val="24"/>
          <w:szCs w:val="24"/>
        </w:rPr>
      </w:pPr>
    </w:p>
    <w:p w14:paraId="204A6964" w14:textId="3AF5CECC" w:rsidR="00A17B00" w:rsidRDefault="007F3E78">
      <w:pPr>
        <w:jc w:val="center"/>
        <w:rPr>
          <w:b/>
          <w:sz w:val="24"/>
          <w:szCs w:val="24"/>
        </w:rPr>
      </w:pPr>
      <w:r>
        <w:rPr>
          <w:noProof/>
        </w:rPr>
        <w:drawing>
          <wp:inline distT="0" distB="0" distL="0" distR="0" wp14:anchorId="7EB53F49" wp14:editId="0A49DB98">
            <wp:extent cx="3334489" cy="3930555"/>
            <wp:effectExtent l="0" t="0" r="0" b="0"/>
            <wp:docPr id="7" name="image2.jpg" descr="Image result for images of confirmation"/>
            <wp:cNvGraphicFramePr/>
            <a:graphic xmlns:a="http://schemas.openxmlformats.org/drawingml/2006/main">
              <a:graphicData uri="http://schemas.openxmlformats.org/drawingml/2006/picture">
                <pic:pic xmlns:pic="http://schemas.openxmlformats.org/drawingml/2006/picture">
                  <pic:nvPicPr>
                    <pic:cNvPr id="0" name="image2.jpg" descr="Image result for images of confirmation"/>
                    <pic:cNvPicPr preferRelativeResize="0"/>
                  </pic:nvPicPr>
                  <pic:blipFill>
                    <a:blip r:embed="rId6"/>
                    <a:srcRect l="31589" t="2752" r="12413" b="9174"/>
                    <a:stretch>
                      <a:fillRect/>
                    </a:stretch>
                  </pic:blipFill>
                  <pic:spPr>
                    <a:xfrm>
                      <a:off x="0" y="0"/>
                      <a:ext cx="3334489" cy="3930555"/>
                    </a:xfrm>
                    <a:prstGeom prst="rect">
                      <a:avLst/>
                    </a:prstGeom>
                    <a:ln/>
                  </pic:spPr>
                </pic:pic>
              </a:graphicData>
            </a:graphic>
          </wp:inline>
        </w:drawing>
      </w:r>
    </w:p>
    <w:p w14:paraId="61B9EFED" w14:textId="12ED2F45" w:rsidR="00A17B00" w:rsidRDefault="00821869">
      <w:pPr>
        <w:rPr>
          <w:b/>
          <w:sz w:val="24"/>
          <w:szCs w:val="24"/>
        </w:rPr>
      </w:pPr>
      <w:r>
        <w:rPr>
          <w:b/>
          <w:noProof/>
          <w:sz w:val="24"/>
          <w:szCs w:val="24"/>
        </w:rPr>
        <w:lastRenderedPageBreak/>
        <w:drawing>
          <wp:inline distT="0" distB="0" distL="0" distR="0" wp14:anchorId="303B1BF8" wp14:editId="66ACD1E2">
            <wp:extent cx="5798820" cy="8229600"/>
            <wp:effectExtent l="0" t="0" r="0" b="0"/>
            <wp:docPr id="8" name="image3.png" descr="Related image"/>
            <wp:cNvGraphicFramePr/>
            <a:graphic xmlns:a="http://schemas.openxmlformats.org/drawingml/2006/main">
              <a:graphicData uri="http://schemas.openxmlformats.org/drawingml/2006/picture">
                <pic:pic xmlns:pic="http://schemas.openxmlformats.org/drawingml/2006/picture">
                  <pic:nvPicPr>
                    <pic:cNvPr id="0" name="image3.png" descr="Related image"/>
                    <pic:cNvPicPr preferRelativeResize="0"/>
                  </pic:nvPicPr>
                  <pic:blipFill>
                    <a:blip r:embed="rId7"/>
                    <a:srcRect/>
                    <a:stretch>
                      <a:fillRect/>
                    </a:stretch>
                  </pic:blipFill>
                  <pic:spPr>
                    <a:xfrm>
                      <a:off x="0" y="0"/>
                      <a:ext cx="5798820" cy="8229600"/>
                    </a:xfrm>
                    <a:prstGeom prst="rect">
                      <a:avLst/>
                    </a:prstGeom>
                    <a:ln/>
                  </pic:spPr>
                </pic:pic>
              </a:graphicData>
            </a:graphic>
          </wp:inline>
        </w:drawing>
      </w:r>
    </w:p>
    <w:p w14:paraId="469D5AE0" w14:textId="6E11D29F" w:rsidR="00A17B00" w:rsidRDefault="007F3E78">
      <w:pPr>
        <w:rPr>
          <w:b/>
          <w:sz w:val="24"/>
          <w:szCs w:val="24"/>
        </w:rPr>
      </w:pPr>
      <w:r>
        <w:rPr>
          <w:b/>
          <w:sz w:val="24"/>
          <w:szCs w:val="24"/>
        </w:rPr>
        <w:lastRenderedPageBreak/>
        <w:t>Dear Parents and Students,</w:t>
      </w:r>
    </w:p>
    <w:p w14:paraId="1DB40B89" w14:textId="77777777" w:rsidR="00A17B00" w:rsidRDefault="007F3E78">
      <w:pPr>
        <w:jc w:val="both"/>
        <w:rPr>
          <w:b/>
          <w:sz w:val="24"/>
          <w:szCs w:val="24"/>
        </w:rPr>
      </w:pPr>
      <w:r>
        <w:rPr>
          <w:b/>
          <w:sz w:val="24"/>
          <w:szCs w:val="24"/>
        </w:rPr>
        <w:t xml:space="preserve">     You have elected to register your son/daughter for the St. Agnes Christian Formation program this year. When registering your son/daughter it is stated that our Confirmation program is a two-year program. This program challenges him or her to grow in his or her understanding of the Catholic faith and his or her personal relationship with God.</w:t>
      </w:r>
    </w:p>
    <w:p w14:paraId="1F2B372D" w14:textId="04C52948" w:rsidR="00A17B00" w:rsidRDefault="007F3E78">
      <w:pPr>
        <w:jc w:val="both"/>
        <w:rPr>
          <w:b/>
          <w:sz w:val="24"/>
          <w:szCs w:val="24"/>
        </w:rPr>
      </w:pPr>
      <w:r>
        <w:rPr>
          <w:b/>
          <w:sz w:val="24"/>
          <w:szCs w:val="24"/>
        </w:rPr>
        <w:t>There are several points to make you aware of in preparation for Confirmation (which starts in 8</w:t>
      </w:r>
      <w:r>
        <w:rPr>
          <w:b/>
          <w:sz w:val="24"/>
          <w:szCs w:val="24"/>
          <w:vertAlign w:val="superscript"/>
        </w:rPr>
        <w:t>th</w:t>
      </w:r>
      <w:r>
        <w:rPr>
          <w:b/>
          <w:sz w:val="24"/>
          <w:szCs w:val="24"/>
        </w:rPr>
        <w:t xml:space="preserve"> grade with the student receiving the Sacrament with the completion of 9</w:t>
      </w:r>
      <w:r>
        <w:rPr>
          <w:b/>
          <w:sz w:val="24"/>
          <w:szCs w:val="24"/>
          <w:vertAlign w:val="superscript"/>
        </w:rPr>
        <w:t>th</w:t>
      </w:r>
      <w:r>
        <w:rPr>
          <w:b/>
          <w:sz w:val="24"/>
          <w:szCs w:val="24"/>
        </w:rPr>
        <w:t xml:space="preserve"> grade studies). Successful completion of the curriculum includes once a month catechesis, service to others, and spending time with God in prayer. </w:t>
      </w:r>
    </w:p>
    <w:p w14:paraId="57F079DC" w14:textId="1D17F7A8" w:rsidR="00A17B00" w:rsidRDefault="007F3E78">
      <w:pPr>
        <w:jc w:val="both"/>
        <w:rPr>
          <w:b/>
          <w:sz w:val="24"/>
          <w:szCs w:val="24"/>
        </w:rPr>
      </w:pPr>
      <w:r>
        <w:rPr>
          <w:b/>
          <w:sz w:val="24"/>
          <w:szCs w:val="24"/>
        </w:rPr>
        <w:t xml:space="preserve">The greatest form of prayer is the celebration of </w:t>
      </w:r>
      <w:r w:rsidR="00EB1FE4">
        <w:rPr>
          <w:b/>
          <w:sz w:val="24"/>
          <w:szCs w:val="24"/>
        </w:rPr>
        <w:t>Mass</w:t>
      </w:r>
      <w:r>
        <w:rPr>
          <w:b/>
          <w:sz w:val="24"/>
          <w:szCs w:val="24"/>
        </w:rPr>
        <w:t xml:space="preserve">. As Catholics, we are encouraged to attend weekly Mass </w:t>
      </w:r>
      <w:r w:rsidR="003341D4">
        <w:rPr>
          <w:b/>
          <w:sz w:val="24"/>
          <w:szCs w:val="24"/>
        </w:rPr>
        <w:t>to</w:t>
      </w:r>
      <w:r>
        <w:rPr>
          <w:b/>
          <w:sz w:val="24"/>
          <w:szCs w:val="24"/>
        </w:rPr>
        <w:t xml:space="preserve"> recognize God’s love more fully in the Word and Sacrament of the Holy Eucharist. </w:t>
      </w:r>
      <w:r w:rsidR="003265BD">
        <w:rPr>
          <w:b/>
          <w:sz w:val="24"/>
          <w:szCs w:val="24"/>
        </w:rPr>
        <w:t>S</w:t>
      </w:r>
      <w:r>
        <w:rPr>
          <w:b/>
          <w:sz w:val="24"/>
          <w:szCs w:val="24"/>
        </w:rPr>
        <w:t xml:space="preserve">tudents and their families are highly encouraged to either attend weekly Mass in person or to seek out an online Mass to encourage growth in love for Christ in preparation for Confirmation. </w:t>
      </w:r>
    </w:p>
    <w:p w14:paraId="3F7FD5D2" w14:textId="6E3A42C4" w:rsidR="00A17B00" w:rsidRDefault="007F3E78">
      <w:pPr>
        <w:jc w:val="both"/>
        <w:rPr>
          <w:b/>
          <w:sz w:val="24"/>
          <w:szCs w:val="24"/>
        </w:rPr>
      </w:pPr>
      <w:r>
        <w:rPr>
          <w:b/>
          <w:sz w:val="24"/>
          <w:szCs w:val="24"/>
        </w:rPr>
        <w:t>Below is a list of other expectations. Remember, these “assignments” are designed to support our students in their desire to know, love, and serve our wonderful God while helping to prepare them for the reception of the Sacrament. This process for being Confirmed in the Spirit is a commitment from the parish, support from parents, and a commitment from the student that wishes to be Confirmed.</w:t>
      </w:r>
    </w:p>
    <w:p w14:paraId="0C416881" w14:textId="5887BD8E" w:rsidR="00C530CA" w:rsidRDefault="00C530CA" w:rsidP="00C530CA">
      <w:pPr>
        <w:jc w:val="both"/>
        <w:rPr>
          <w:b/>
          <w:sz w:val="24"/>
          <w:szCs w:val="24"/>
        </w:rPr>
      </w:pPr>
      <w:r>
        <w:rPr>
          <w:b/>
          <w:sz w:val="24"/>
          <w:szCs w:val="24"/>
        </w:rPr>
        <w:t>If a student is unable to fulfill these obligations, he or she might consider Confirmation in their 10</w:t>
      </w:r>
      <w:r>
        <w:rPr>
          <w:b/>
          <w:sz w:val="24"/>
          <w:szCs w:val="24"/>
          <w:vertAlign w:val="superscript"/>
        </w:rPr>
        <w:t>th</w:t>
      </w:r>
      <w:r>
        <w:rPr>
          <w:b/>
          <w:sz w:val="24"/>
          <w:szCs w:val="24"/>
        </w:rPr>
        <w:t xml:space="preserve"> year.</w:t>
      </w:r>
    </w:p>
    <w:p w14:paraId="4452C493" w14:textId="433DAA40" w:rsidR="00C530CA" w:rsidRDefault="00C530CA" w:rsidP="00C530CA">
      <w:pPr>
        <w:jc w:val="both"/>
        <w:rPr>
          <w:b/>
          <w:sz w:val="24"/>
          <w:szCs w:val="24"/>
        </w:rPr>
      </w:pPr>
      <w:r>
        <w:rPr>
          <w:b/>
          <w:sz w:val="24"/>
          <w:szCs w:val="24"/>
        </w:rPr>
        <w:t>Thank you for your understanding and support in helping us prepare our young men and women here at St. Agnes for a fruitful everlasting relationship and journey in the faith.</w:t>
      </w:r>
    </w:p>
    <w:p w14:paraId="364C1F95" w14:textId="77777777" w:rsidR="00C530CA" w:rsidRDefault="00C530CA" w:rsidP="00C530CA">
      <w:pPr>
        <w:jc w:val="both"/>
        <w:rPr>
          <w:b/>
          <w:sz w:val="24"/>
          <w:szCs w:val="24"/>
        </w:rPr>
      </w:pPr>
    </w:p>
    <w:p w14:paraId="21646B5A" w14:textId="77777777" w:rsidR="00C530CA" w:rsidRDefault="00C530CA" w:rsidP="00C530CA">
      <w:pPr>
        <w:rPr>
          <w:b/>
          <w:sz w:val="24"/>
          <w:szCs w:val="24"/>
        </w:rPr>
      </w:pPr>
      <w:r>
        <w:rPr>
          <w:b/>
          <w:sz w:val="24"/>
          <w:szCs w:val="24"/>
        </w:rPr>
        <w:t>Sincerely yours in Christ,</w:t>
      </w:r>
    </w:p>
    <w:p w14:paraId="24771578" w14:textId="77777777" w:rsidR="00C530CA" w:rsidRDefault="00C530CA" w:rsidP="00C530CA">
      <w:pPr>
        <w:spacing w:after="0"/>
        <w:rPr>
          <w:b/>
          <w:sz w:val="24"/>
          <w:szCs w:val="24"/>
        </w:rPr>
      </w:pPr>
      <w:r>
        <w:rPr>
          <w:b/>
          <w:sz w:val="24"/>
          <w:szCs w:val="24"/>
        </w:rPr>
        <w:t>Father John Yonkovig, Pastor</w:t>
      </w:r>
    </w:p>
    <w:p w14:paraId="077F51CC" w14:textId="78DEA2E5" w:rsidR="00C530CA" w:rsidRDefault="00C530CA" w:rsidP="00C530CA">
      <w:pPr>
        <w:spacing w:after="0"/>
        <w:rPr>
          <w:b/>
          <w:sz w:val="24"/>
          <w:szCs w:val="24"/>
        </w:rPr>
      </w:pPr>
      <w:r>
        <w:rPr>
          <w:b/>
          <w:sz w:val="24"/>
          <w:szCs w:val="24"/>
        </w:rPr>
        <w:t>Theresa Lindsay, 9</w:t>
      </w:r>
      <w:r>
        <w:rPr>
          <w:b/>
          <w:sz w:val="24"/>
          <w:szCs w:val="24"/>
          <w:vertAlign w:val="superscript"/>
        </w:rPr>
        <w:t>th</w:t>
      </w:r>
      <w:r>
        <w:rPr>
          <w:b/>
          <w:sz w:val="24"/>
          <w:szCs w:val="24"/>
        </w:rPr>
        <w:t xml:space="preserve"> grade </w:t>
      </w:r>
      <w:r w:rsidR="009E13CD">
        <w:rPr>
          <w:b/>
          <w:sz w:val="24"/>
          <w:szCs w:val="24"/>
        </w:rPr>
        <w:t>Catechist.</w:t>
      </w:r>
      <w:r>
        <w:rPr>
          <w:b/>
          <w:sz w:val="24"/>
          <w:szCs w:val="24"/>
        </w:rPr>
        <w:t xml:space="preserve"> </w:t>
      </w:r>
    </w:p>
    <w:p w14:paraId="3A71B13D" w14:textId="77777777" w:rsidR="00C530CA" w:rsidRDefault="00C530CA" w:rsidP="00C530CA">
      <w:pPr>
        <w:spacing w:after="0"/>
        <w:rPr>
          <w:b/>
          <w:sz w:val="24"/>
          <w:szCs w:val="24"/>
        </w:rPr>
      </w:pPr>
      <w:r>
        <w:rPr>
          <w:b/>
          <w:sz w:val="24"/>
          <w:szCs w:val="24"/>
        </w:rPr>
        <w:t>Marcia Bugbee, FFD</w:t>
      </w:r>
    </w:p>
    <w:p w14:paraId="4C203FEE" w14:textId="77777777" w:rsidR="00C530CA" w:rsidRDefault="00C530CA">
      <w:pPr>
        <w:jc w:val="both"/>
        <w:rPr>
          <w:b/>
          <w:sz w:val="24"/>
          <w:szCs w:val="24"/>
        </w:rPr>
      </w:pPr>
    </w:p>
    <w:p w14:paraId="74986E29" w14:textId="77777777" w:rsidR="00A17B00" w:rsidRDefault="00A17B00">
      <w:pPr>
        <w:jc w:val="both"/>
        <w:rPr>
          <w:b/>
          <w:sz w:val="24"/>
          <w:szCs w:val="24"/>
        </w:rPr>
      </w:pPr>
    </w:p>
    <w:p w14:paraId="6E0C74FC" w14:textId="77777777" w:rsidR="00C530CA" w:rsidRDefault="00C530CA">
      <w:pPr>
        <w:rPr>
          <w:b/>
          <w:sz w:val="24"/>
          <w:szCs w:val="24"/>
        </w:rPr>
      </w:pPr>
    </w:p>
    <w:p w14:paraId="7072B3B9" w14:textId="2FB92D52" w:rsidR="00A17B00" w:rsidRDefault="007F3E78">
      <w:pPr>
        <w:rPr>
          <w:b/>
          <w:color w:val="808080"/>
          <w:sz w:val="24"/>
          <w:szCs w:val="24"/>
        </w:rPr>
      </w:pPr>
      <w:r>
        <w:rPr>
          <w:b/>
          <w:color w:val="808080"/>
          <w:sz w:val="24"/>
          <w:szCs w:val="24"/>
        </w:rPr>
        <w:lastRenderedPageBreak/>
        <w:t>RETREATS:</w:t>
      </w:r>
    </w:p>
    <w:p w14:paraId="7B65C055" w14:textId="4C3DBF9E" w:rsidR="00A17B00" w:rsidRDefault="007F3E78">
      <w:pPr>
        <w:rPr>
          <w:b/>
          <w:sz w:val="24"/>
          <w:szCs w:val="24"/>
        </w:rPr>
      </w:pPr>
      <w:r>
        <w:rPr>
          <w:b/>
          <w:sz w:val="24"/>
          <w:szCs w:val="24"/>
        </w:rPr>
        <w:t>8</w:t>
      </w:r>
      <w:r>
        <w:rPr>
          <w:b/>
          <w:sz w:val="24"/>
          <w:szCs w:val="24"/>
          <w:vertAlign w:val="superscript"/>
        </w:rPr>
        <w:t>th</w:t>
      </w:r>
      <w:r>
        <w:rPr>
          <w:b/>
          <w:sz w:val="24"/>
          <w:szCs w:val="24"/>
        </w:rPr>
        <w:t xml:space="preserve"> grade students are required to attend 1 retreat </w:t>
      </w:r>
      <w:r>
        <w:rPr>
          <w:b/>
          <w:color w:val="FF0000"/>
          <w:sz w:val="24"/>
          <w:szCs w:val="24"/>
        </w:rPr>
        <w:t xml:space="preserve">“Youth </w:t>
      </w:r>
      <w:r w:rsidR="007A3F3D">
        <w:rPr>
          <w:b/>
          <w:color w:val="FF0000"/>
          <w:sz w:val="24"/>
          <w:szCs w:val="24"/>
        </w:rPr>
        <w:t xml:space="preserve">Rally” </w:t>
      </w:r>
      <w:r w:rsidR="000E29AB">
        <w:rPr>
          <w:b/>
          <w:color w:val="FF0000"/>
          <w:sz w:val="24"/>
          <w:szCs w:val="24"/>
        </w:rPr>
        <w:t>APRIL</w:t>
      </w:r>
      <w:r w:rsidR="000C2834">
        <w:rPr>
          <w:b/>
          <w:color w:val="FF0000"/>
          <w:sz w:val="24"/>
          <w:szCs w:val="24"/>
        </w:rPr>
        <w:t xml:space="preserve"> </w:t>
      </w:r>
      <w:r w:rsidR="00915E68">
        <w:rPr>
          <w:b/>
          <w:color w:val="FF0000"/>
          <w:sz w:val="24"/>
          <w:szCs w:val="24"/>
        </w:rPr>
        <w:t>2</w:t>
      </w:r>
      <w:r w:rsidR="00B82D10">
        <w:rPr>
          <w:b/>
          <w:color w:val="FF0000"/>
          <w:sz w:val="24"/>
          <w:szCs w:val="24"/>
        </w:rPr>
        <w:t>0</w:t>
      </w:r>
      <w:r w:rsidR="000E29AB">
        <w:rPr>
          <w:b/>
          <w:color w:val="FF0000"/>
          <w:sz w:val="24"/>
          <w:szCs w:val="24"/>
        </w:rPr>
        <w:t>,202</w:t>
      </w:r>
      <w:r w:rsidR="00B82D10">
        <w:rPr>
          <w:b/>
          <w:color w:val="FF0000"/>
          <w:sz w:val="24"/>
          <w:szCs w:val="24"/>
        </w:rPr>
        <w:t>4</w:t>
      </w:r>
    </w:p>
    <w:p w14:paraId="09906E19" w14:textId="0851C1CE" w:rsidR="00A17B00" w:rsidRDefault="000109FE">
      <w:pPr>
        <w:rPr>
          <w:b/>
          <w:color w:val="FF0000"/>
          <w:sz w:val="24"/>
          <w:szCs w:val="24"/>
        </w:rPr>
      </w:pPr>
      <w:r>
        <w:rPr>
          <w:b/>
          <w:sz w:val="24"/>
          <w:szCs w:val="24"/>
        </w:rPr>
        <w:t>9</w:t>
      </w:r>
      <w:r w:rsidRPr="000109FE">
        <w:rPr>
          <w:b/>
          <w:sz w:val="24"/>
          <w:szCs w:val="24"/>
          <w:vertAlign w:val="superscript"/>
        </w:rPr>
        <w:t>th</w:t>
      </w:r>
      <w:r>
        <w:rPr>
          <w:b/>
          <w:sz w:val="24"/>
          <w:szCs w:val="24"/>
        </w:rPr>
        <w:t xml:space="preserve"> grade st</w:t>
      </w:r>
      <w:r w:rsidR="007F3E78">
        <w:rPr>
          <w:b/>
          <w:sz w:val="24"/>
          <w:szCs w:val="24"/>
        </w:rPr>
        <w:t>udents</w:t>
      </w:r>
      <w:r>
        <w:rPr>
          <w:b/>
          <w:sz w:val="24"/>
          <w:szCs w:val="24"/>
        </w:rPr>
        <w:t xml:space="preserve"> </w:t>
      </w:r>
      <w:r w:rsidR="007F3E78">
        <w:rPr>
          <w:b/>
          <w:sz w:val="24"/>
          <w:szCs w:val="24"/>
        </w:rPr>
        <w:t xml:space="preserve">are required to attend 2 retreats. </w:t>
      </w:r>
      <w:r w:rsidR="003265BD" w:rsidRPr="003265BD">
        <w:rPr>
          <w:b/>
          <w:color w:val="FF0000"/>
          <w:sz w:val="24"/>
          <w:szCs w:val="24"/>
        </w:rPr>
        <w:t xml:space="preserve">“Confirmation </w:t>
      </w:r>
      <w:r w:rsidR="003265BD">
        <w:rPr>
          <w:b/>
          <w:color w:val="FF0000"/>
          <w:sz w:val="24"/>
          <w:szCs w:val="24"/>
        </w:rPr>
        <w:t xml:space="preserve">Retreat” </w:t>
      </w:r>
      <w:r w:rsidR="00B82D10">
        <w:rPr>
          <w:b/>
          <w:color w:val="FF0000"/>
          <w:sz w:val="24"/>
          <w:szCs w:val="24"/>
        </w:rPr>
        <w:t xml:space="preserve">November 19, 2023, </w:t>
      </w:r>
      <w:r w:rsidR="000545DD">
        <w:rPr>
          <w:b/>
          <w:color w:val="FF0000"/>
          <w:sz w:val="24"/>
          <w:szCs w:val="24"/>
        </w:rPr>
        <w:t>in Plattsburgh,</w:t>
      </w:r>
      <w:r w:rsidR="003265BD">
        <w:rPr>
          <w:b/>
          <w:color w:val="FF0000"/>
          <w:sz w:val="24"/>
          <w:szCs w:val="24"/>
        </w:rPr>
        <w:t xml:space="preserve"> </w:t>
      </w:r>
      <w:r w:rsidR="007F3E78">
        <w:rPr>
          <w:b/>
          <w:sz w:val="24"/>
          <w:szCs w:val="24"/>
        </w:rPr>
        <w:t xml:space="preserve">and the </w:t>
      </w:r>
      <w:r w:rsidR="007F3E78">
        <w:rPr>
          <w:b/>
          <w:color w:val="FF0000"/>
          <w:sz w:val="24"/>
          <w:szCs w:val="24"/>
        </w:rPr>
        <w:t>“Youth</w:t>
      </w:r>
      <w:r w:rsidR="007F3E78">
        <w:rPr>
          <w:b/>
          <w:sz w:val="24"/>
          <w:szCs w:val="24"/>
        </w:rPr>
        <w:t xml:space="preserve"> </w:t>
      </w:r>
      <w:r w:rsidR="007F3E78">
        <w:rPr>
          <w:b/>
          <w:color w:val="FF0000"/>
          <w:sz w:val="24"/>
          <w:szCs w:val="24"/>
        </w:rPr>
        <w:t>Rally”</w:t>
      </w:r>
      <w:r w:rsidR="007F3E78">
        <w:rPr>
          <w:b/>
          <w:sz w:val="24"/>
          <w:szCs w:val="24"/>
        </w:rPr>
        <w:t xml:space="preserve"> </w:t>
      </w:r>
      <w:r w:rsidR="000E29AB">
        <w:rPr>
          <w:b/>
          <w:color w:val="FF0000"/>
          <w:sz w:val="24"/>
          <w:szCs w:val="24"/>
        </w:rPr>
        <w:t>April</w:t>
      </w:r>
      <w:r w:rsidR="000C2834">
        <w:rPr>
          <w:b/>
          <w:color w:val="FF0000"/>
          <w:sz w:val="24"/>
          <w:szCs w:val="24"/>
        </w:rPr>
        <w:t xml:space="preserve"> </w:t>
      </w:r>
      <w:r w:rsidR="00915E68">
        <w:rPr>
          <w:b/>
          <w:color w:val="FF0000"/>
          <w:sz w:val="24"/>
          <w:szCs w:val="24"/>
        </w:rPr>
        <w:t>2</w:t>
      </w:r>
      <w:r w:rsidR="00B82D10">
        <w:rPr>
          <w:b/>
          <w:color w:val="FF0000"/>
          <w:sz w:val="24"/>
          <w:szCs w:val="24"/>
        </w:rPr>
        <w:t>0</w:t>
      </w:r>
      <w:r w:rsidR="000E29AB">
        <w:rPr>
          <w:b/>
          <w:color w:val="FF0000"/>
          <w:sz w:val="24"/>
          <w:szCs w:val="24"/>
        </w:rPr>
        <w:t>, 202</w:t>
      </w:r>
      <w:r w:rsidR="00B82D10">
        <w:rPr>
          <w:b/>
          <w:color w:val="FF0000"/>
          <w:sz w:val="24"/>
          <w:szCs w:val="24"/>
        </w:rPr>
        <w:t>4</w:t>
      </w:r>
      <w:r w:rsidR="007F3E78">
        <w:rPr>
          <w:b/>
          <w:sz w:val="24"/>
          <w:szCs w:val="24"/>
        </w:rPr>
        <w:t xml:space="preserve">. </w:t>
      </w:r>
    </w:p>
    <w:p w14:paraId="04DC7A3F" w14:textId="6B02E6CB" w:rsidR="00A17B00" w:rsidRDefault="007F3E78">
      <w:pPr>
        <w:rPr>
          <w:b/>
          <w:color w:val="808080"/>
          <w:sz w:val="24"/>
          <w:szCs w:val="24"/>
        </w:rPr>
      </w:pPr>
      <w:r>
        <w:rPr>
          <w:b/>
          <w:color w:val="808080"/>
          <w:sz w:val="24"/>
          <w:szCs w:val="24"/>
        </w:rPr>
        <w:t>CHOOSING a SPONSOR:</w:t>
      </w:r>
    </w:p>
    <w:p w14:paraId="07363A58" w14:textId="56ECC336" w:rsidR="00C530CA" w:rsidRDefault="007F3E78" w:rsidP="00C530CA">
      <w:pPr>
        <w:spacing w:after="0"/>
        <w:jc w:val="both"/>
        <w:rPr>
          <w:b/>
          <w:sz w:val="24"/>
          <w:szCs w:val="24"/>
        </w:rPr>
      </w:pPr>
      <w:r>
        <w:rPr>
          <w:b/>
          <w:sz w:val="24"/>
          <w:szCs w:val="24"/>
        </w:rPr>
        <w:t xml:space="preserve">Choosing a </w:t>
      </w:r>
      <w:r w:rsidR="00E3137E">
        <w:rPr>
          <w:b/>
          <w:sz w:val="24"/>
          <w:szCs w:val="24"/>
        </w:rPr>
        <w:t>s</w:t>
      </w:r>
      <w:r>
        <w:rPr>
          <w:b/>
          <w:sz w:val="24"/>
          <w:szCs w:val="24"/>
        </w:rPr>
        <w:t xml:space="preserve">ponsor is one of the most important decisions that students will make during the preparation process. It requires discernment and prayer. A </w:t>
      </w:r>
      <w:r w:rsidR="00E3137E">
        <w:rPr>
          <w:b/>
          <w:sz w:val="24"/>
          <w:szCs w:val="24"/>
        </w:rPr>
        <w:t>s</w:t>
      </w:r>
      <w:r>
        <w:rPr>
          <w:b/>
          <w:sz w:val="24"/>
          <w:szCs w:val="24"/>
        </w:rPr>
        <w:t xml:space="preserve">ponsor needs to be willing and able to make the faith journey with the candidate. The </w:t>
      </w:r>
      <w:r w:rsidR="00E3137E">
        <w:rPr>
          <w:b/>
          <w:sz w:val="24"/>
          <w:szCs w:val="24"/>
        </w:rPr>
        <w:t>s</w:t>
      </w:r>
      <w:r>
        <w:rPr>
          <w:b/>
          <w:sz w:val="24"/>
          <w:szCs w:val="24"/>
        </w:rPr>
        <w:t>ponsor will be required to obtain a letter of eligibility from the home parish (</w:t>
      </w:r>
      <w:r>
        <w:rPr>
          <w:b/>
          <w:color w:val="FF0000"/>
          <w:sz w:val="24"/>
          <w:szCs w:val="24"/>
        </w:rPr>
        <w:t xml:space="preserve">see Sponsor </w:t>
      </w:r>
      <w:r w:rsidR="000545DD">
        <w:rPr>
          <w:b/>
          <w:color w:val="FF0000"/>
          <w:sz w:val="24"/>
          <w:szCs w:val="24"/>
        </w:rPr>
        <w:t>Requirements</w:t>
      </w:r>
      <w:r>
        <w:rPr>
          <w:b/>
          <w:color w:val="FF0000"/>
          <w:sz w:val="24"/>
          <w:szCs w:val="24"/>
        </w:rPr>
        <w:t xml:space="preserve"> on Sponsor Form page</w:t>
      </w:r>
      <w:r>
        <w:rPr>
          <w:b/>
          <w:sz w:val="24"/>
          <w:szCs w:val="24"/>
        </w:rPr>
        <w:t xml:space="preserve">). Confirmation students (grades </w:t>
      </w:r>
      <w:r w:rsidR="00F81509">
        <w:rPr>
          <w:b/>
          <w:sz w:val="24"/>
          <w:szCs w:val="24"/>
        </w:rPr>
        <w:t>8/</w:t>
      </w:r>
      <w:r>
        <w:rPr>
          <w:b/>
          <w:sz w:val="24"/>
          <w:szCs w:val="24"/>
        </w:rPr>
        <w:t xml:space="preserve">9) are asked to have their Sponsor form filled out by </w:t>
      </w:r>
    </w:p>
    <w:p w14:paraId="194A691A" w14:textId="0B952B8E" w:rsidR="00A17B00" w:rsidRDefault="00286557" w:rsidP="00C530CA">
      <w:pPr>
        <w:spacing w:after="0"/>
        <w:jc w:val="both"/>
        <w:rPr>
          <w:b/>
          <w:sz w:val="24"/>
          <w:szCs w:val="24"/>
        </w:rPr>
      </w:pPr>
      <w:r>
        <w:rPr>
          <w:b/>
          <w:sz w:val="24"/>
          <w:szCs w:val="24"/>
          <w:highlight w:val="yellow"/>
        </w:rPr>
        <w:t>October 1, 2023</w:t>
      </w:r>
      <w:r w:rsidR="007F3E78">
        <w:rPr>
          <w:b/>
          <w:sz w:val="24"/>
          <w:szCs w:val="24"/>
          <w:highlight w:val="yellow"/>
        </w:rPr>
        <w:t>.</w:t>
      </w:r>
      <w:r w:rsidR="007F3E78">
        <w:rPr>
          <w:b/>
          <w:sz w:val="24"/>
          <w:szCs w:val="24"/>
        </w:rPr>
        <w:t xml:space="preserve"> Students may either bring the form to class and </w:t>
      </w:r>
      <w:r w:rsidR="000545DD">
        <w:rPr>
          <w:b/>
          <w:sz w:val="24"/>
          <w:szCs w:val="24"/>
        </w:rPr>
        <w:t>give it</w:t>
      </w:r>
      <w:r w:rsidR="007F3E78">
        <w:rPr>
          <w:b/>
          <w:sz w:val="24"/>
          <w:szCs w:val="24"/>
        </w:rPr>
        <w:t xml:space="preserve"> to the teacher or it may be dropped off at the rectory between the hours of 9:</w:t>
      </w:r>
      <w:r w:rsidR="00C530CA">
        <w:rPr>
          <w:b/>
          <w:sz w:val="24"/>
          <w:szCs w:val="24"/>
        </w:rPr>
        <w:t>3</w:t>
      </w:r>
      <w:r w:rsidR="007F3E78">
        <w:rPr>
          <w:b/>
          <w:sz w:val="24"/>
          <w:szCs w:val="24"/>
        </w:rPr>
        <w:t xml:space="preserve">0 am to </w:t>
      </w:r>
      <w:r w:rsidR="000545DD">
        <w:rPr>
          <w:b/>
          <w:sz w:val="24"/>
          <w:szCs w:val="24"/>
        </w:rPr>
        <w:t>1</w:t>
      </w:r>
      <w:r w:rsidR="007F3E78">
        <w:rPr>
          <w:b/>
          <w:sz w:val="24"/>
          <w:szCs w:val="24"/>
        </w:rPr>
        <w:t>:00 pm</w:t>
      </w:r>
      <w:r w:rsidR="00741513">
        <w:rPr>
          <w:b/>
          <w:sz w:val="24"/>
          <w:szCs w:val="24"/>
        </w:rPr>
        <w:t xml:space="preserve"> or send by email.</w:t>
      </w:r>
    </w:p>
    <w:p w14:paraId="5E157248" w14:textId="77777777" w:rsidR="00C530CA" w:rsidRDefault="00C530CA" w:rsidP="00C530CA">
      <w:pPr>
        <w:spacing w:after="0"/>
        <w:jc w:val="both"/>
        <w:rPr>
          <w:b/>
          <w:sz w:val="24"/>
          <w:szCs w:val="24"/>
        </w:rPr>
      </w:pPr>
    </w:p>
    <w:p w14:paraId="56AED659" w14:textId="77777777" w:rsidR="00A17B00" w:rsidRDefault="007F3E78">
      <w:pPr>
        <w:rPr>
          <w:b/>
          <w:color w:val="808080"/>
          <w:sz w:val="24"/>
          <w:szCs w:val="24"/>
        </w:rPr>
      </w:pPr>
      <w:r>
        <w:rPr>
          <w:b/>
          <w:color w:val="808080"/>
          <w:sz w:val="24"/>
          <w:szCs w:val="24"/>
        </w:rPr>
        <w:t>LETTER to the PASTOR:</w:t>
      </w:r>
    </w:p>
    <w:p w14:paraId="0C61EE40" w14:textId="4B36BA6C" w:rsidR="00A17B00" w:rsidRDefault="007F3E78">
      <w:pPr>
        <w:jc w:val="both"/>
        <w:rPr>
          <w:b/>
          <w:sz w:val="24"/>
          <w:szCs w:val="24"/>
        </w:rPr>
      </w:pPr>
      <w:r>
        <w:rPr>
          <w:b/>
          <w:sz w:val="24"/>
          <w:szCs w:val="24"/>
        </w:rPr>
        <w:t xml:space="preserve">Each </w:t>
      </w:r>
      <w:r>
        <w:rPr>
          <w:b/>
          <w:color w:val="FF0000"/>
          <w:sz w:val="24"/>
          <w:szCs w:val="24"/>
        </w:rPr>
        <w:t>8</w:t>
      </w:r>
      <w:r>
        <w:rPr>
          <w:b/>
          <w:color w:val="FF0000"/>
          <w:sz w:val="24"/>
          <w:szCs w:val="24"/>
          <w:vertAlign w:val="superscript"/>
        </w:rPr>
        <w:t>th</w:t>
      </w:r>
      <w:r>
        <w:rPr>
          <w:b/>
          <w:color w:val="FF0000"/>
          <w:sz w:val="24"/>
          <w:szCs w:val="24"/>
        </w:rPr>
        <w:t xml:space="preserve"> grade student</w:t>
      </w:r>
      <w:r>
        <w:rPr>
          <w:b/>
          <w:sz w:val="24"/>
          <w:szCs w:val="24"/>
        </w:rPr>
        <w:t xml:space="preserve"> is required to write a short letter to the </w:t>
      </w:r>
      <w:r w:rsidR="00E3137E">
        <w:rPr>
          <w:b/>
          <w:sz w:val="24"/>
          <w:szCs w:val="24"/>
        </w:rPr>
        <w:t>p</w:t>
      </w:r>
      <w:r>
        <w:rPr>
          <w:b/>
          <w:sz w:val="24"/>
          <w:szCs w:val="24"/>
        </w:rPr>
        <w:t xml:space="preserve">astor. The parents’ guidance and instruction should be given while preparing rough drafts at home. This letter must be submitted on or before </w:t>
      </w:r>
      <w:r w:rsidR="00915E68">
        <w:rPr>
          <w:b/>
          <w:sz w:val="24"/>
          <w:szCs w:val="24"/>
          <w:highlight w:val="yellow"/>
        </w:rPr>
        <w:t>March</w:t>
      </w:r>
      <w:r w:rsidR="00286557">
        <w:rPr>
          <w:b/>
          <w:sz w:val="24"/>
          <w:szCs w:val="24"/>
          <w:highlight w:val="yellow"/>
        </w:rPr>
        <w:t xml:space="preserve"> 10</w:t>
      </w:r>
      <w:r>
        <w:rPr>
          <w:b/>
          <w:sz w:val="24"/>
          <w:szCs w:val="24"/>
          <w:highlight w:val="yellow"/>
        </w:rPr>
        <w:t>, 202</w:t>
      </w:r>
      <w:r w:rsidR="00286557">
        <w:rPr>
          <w:b/>
          <w:sz w:val="24"/>
          <w:szCs w:val="24"/>
          <w:highlight w:val="yellow"/>
        </w:rPr>
        <w:t>4</w:t>
      </w:r>
      <w:r>
        <w:rPr>
          <w:b/>
          <w:sz w:val="24"/>
          <w:szCs w:val="24"/>
          <w:highlight w:val="yellow"/>
        </w:rPr>
        <w:t>.</w:t>
      </w:r>
      <w:r>
        <w:rPr>
          <w:b/>
          <w:sz w:val="24"/>
          <w:szCs w:val="24"/>
        </w:rPr>
        <w:t xml:space="preserve"> Students may either bring the form to class and </w:t>
      </w:r>
      <w:proofErr w:type="gramStart"/>
      <w:r>
        <w:rPr>
          <w:b/>
          <w:sz w:val="24"/>
          <w:szCs w:val="24"/>
        </w:rPr>
        <w:t>give</w:t>
      </w:r>
      <w:proofErr w:type="gramEnd"/>
      <w:r>
        <w:rPr>
          <w:b/>
          <w:sz w:val="24"/>
          <w:szCs w:val="24"/>
        </w:rPr>
        <w:t xml:space="preserve"> to the teacher or it may be dropped off at the rectory between the hours of 9:</w:t>
      </w:r>
      <w:r w:rsidR="00C530CA">
        <w:rPr>
          <w:b/>
          <w:sz w:val="24"/>
          <w:szCs w:val="24"/>
        </w:rPr>
        <w:t>3</w:t>
      </w:r>
      <w:r>
        <w:rPr>
          <w:b/>
          <w:sz w:val="24"/>
          <w:szCs w:val="24"/>
        </w:rPr>
        <w:t xml:space="preserve">0 am to </w:t>
      </w:r>
      <w:r w:rsidR="00C530CA">
        <w:rPr>
          <w:b/>
          <w:sz w:val="24"/>
          <w:szCs w:val="24"/>
        </w:rPr>
        <w:t>2</w:t>
      </w:r>
      <w:r>
        <w:rPr>
          <w:b/>
          <w:sz w:val="24"/>
          <w:szCs w:val="24"/>
        </w:rPr>
        <w:t>:00 pm.</w:t>
      </w:r>
    </w:p>
    <w:p w14:paraId="23FDBF87" w14:textId="77777777" w:rsidR="00A17B00" w:rsidRDefault="007F3E78">
      <w:pPr>
        <w:rPr>
          <w:b/>
          <w:sz w:val="24"/>
          <w:szCs w:val="24"/>
        </w:rPr>
      </w:pPr>
      <w:r>
        <w:rPr>
          <w:b/>
          <w:color w:val="808080"/>
          <w:sz w:val="24"/>
          <w:szCs w:val="24"/>
        </w:rPr>
        <w:t>LETTER to the BISHOP:</w:t>
      </w:r>
    </w:p>
    <w:p w14:paraId="58A9734F" w14:textId="0E969D6E" w:rsidR="00A17B00" w:rsidRDefault="007F3E78">
      <w:pPr>
        <w:jc w:val="both"/>
        <w:rPr>
          <w:b/>
          <w:color w:val="FF0000"/>
          <w:sz w:val="24"/>
          <w:szCs w:val="24"/>
        </w:rPr>
      </w:pPr>
      <w:r>
        <w:rPr>
          <w:b/>
          <w:sz w:val="24"/>
          <w:szCs w:val="24"/>
        </w:rPr>
        <w:t xml:space="preserve">Each </w:t>
      </w:r>
      <w:r>
        <w:rPr>
          <w:b/>
          <w:color w:val="FF0000"/>
          <w:sz w:val="24"/>
          <w:szCs w:val="24"/>
        </w:rPr>
        <w:t>9</w:t>
      </w:r>
      <w:r>
        <w:rPr>
          <w:b/>
          <w:color w:val="FF0000"/>
          <w:sz w:val="24"/>
          <w:szCs w:val="24"/>
          <w:vertAlign w:val="superscript"/>
        </w:rPr>
        <w:t>th</w:t>
      </w:r>
      <w:r>
        <w:rPr>
          <w:b/>
          <w:color w:val="FF0000"/>
          <w:sz w:val="24"/>
          <w:szCs w:val="24"/>
        </w:rPr>
        <w:t>grade student</w:t>
      </w:r>
      <w:r>
        <w:rPr>
          <w:b/>
          <w:sz w:val="24"/>
          <w:szCs w:val="24"/>
        </w:rPr>
        <w:t xml:space="preserve"> is required to write a letter to the </w:t>
      </w:r>
      <w:r w:rsidR="00E3137E">
        <w:rPr>
          <w:b/>
          <w:sz w:val="24"/>
          <w:szCs w:val="24"/>
        </w:rPr>
        <w:t>bishop</w:t>
      </w:r>
      <w:r>
        <w:rPr>
          <w:b/>
          <w:sz w:val="24"/>
          <w:szCs w:val="24"/>
        </w:rPr>
        <w:t xml:space="preserve"> who will be celebrating the Sacrament of Confirmation. The parents’ guidance and instruction should be given while preparing rough drafts at home. This letter must be submitted on or before </w:t>
      </w:r>
      <w:r>
        <w:rPr>
          <w:b/>
          <w:sz w:val="24"/>
          <w:szCs w:val="24"/>
          <w:highlight w:val="yellow"/>
        </w:rPr>
        <w:t>M</w:t>
      </w:r>
      <w:r w:rsidR="00531A47">
        <w:rPr>
          <w:b/>
          <w:sz w:val="24"/>
          <w:szCs w:val="24"/>
          <w:highlight w:val="yellow"/>
        </w:rPr>
        <w:t>a</w:t>
      </w:r>
      <w:r w:rsidR="00915E68">
        <w:rPr>
          <w:b/>
          <w:sz w:val="24"/>
          <w:szCs w:val="24"/>
          <w:highlight w:val="yellow"/>
        </w:rPr>
        <w:t xml:space="preserve">rch </w:t>
      </w:r>
      <w:r w:rsidR="00286557">
        <w:rPr>
          <w:b/>
          <w:sz w:val="24"/>
          <w:szCs w:val="24"/>
          <w:highlight w:val="yellow"/>
        </w:rPr>
        <w:t>10</w:t>
      </w:r>
      <w:r>
        <w:rPr>
          <w:b/>
          <w:sz w:val="24"/>
          <w:szCs w:val="24"/>
          <w:highlight w:val="yellow"/>
        </w:rPr>
        <w:t>, 202</w:t>
      </w:r>
      <w:r w:rsidR="00286557">
        <w:rPr>
          <w:b/>
          <w:sz w:val="24"/>
          <w:szCs w:val="24"/>
          <w:highlight w:val="yellow"/>
        </w:rPr>
        <w:t>4</w:t>
      </w:r>
      <w:r>
        <w:rPr>
          <w:b/>
          <w:sz w:val="24"/>
          <w:szCs w:val="24"/>
          <w:highlight w:val="yellow"/>
        </w:rPr>
        <w:t>.</w:t>
      </w:r>
      <w:r>
        <w:rPr>
          <w:b/>
          <w:sz w:val="24"/>
          <w:szCs w:val="24"/>
        </w:rPr>
        <w:t xml:space="preserve"> Students may either bring the form to class and </w:t>
      </w:r>
      <w:r w:rsidR="00286557">
        <w:rPr>
          <w:b/>
          <w:sz w:val="24"/>
          <w:szCs w:val="24"/>
        </w:rPr>
        <w:t>give it</w:t>
      </w:r>
      <w:r>
        <w:rPr>
          <w:b/>
          <w:sz w:val="24"/>
          <w:szCs w:val="24"/>
        </w:rPr>
        <w:t xml:space="preserve"> to the teacher or it may be dropped off at the rectory between the hours of 9:</w:t>
      </w:r>
      <w:r w:rsidR="00C530CA">
        <w:rPr>
          <w:b/>
          <w:sz w:val="24"/>
          <w:szCs w:val="24"/>
        </w:rPr>
        <w:t>3</w:t>
      </w:r>
      <w:r>
        <w:rPr>
          <w:b/>
          <w:sz w:val="24"/>
          <w:szCs w:val="24"/>
        </w:rPr>
        <w:t xml:space="preserve">0 am to </w:t>
      </w:r>
      <w:r w:rsidR="00C530CA">
        <w:rPr>
          <w:b/>
          <w:sz w:val="24"/>
          <w:szCs w:val="24"/>
        </w:rPr>
        <w:t>2</w:t>
      </w:r>
      <w:r>
        <w:rPr>
          <w:b/>
          <w:sz w:val="24"/>
          <w:szCs w:val="24"/>
        </w:rPr>
        <w:t>:00 pm.</w:t>
      </w:r>
    </w:p>
    <w:p w14:paraId="77B992A9" w14:textId="77777777" w:rsidR="00A17B00" w:rsidRDefault="007F3E78">
      <w:pPr>
        <w:rPr>
          <w:b/>
          <w:color w:val="808080"/>
          <w:sz w:val="24"/>
          <w:szCs w:val="24"/>
        </w:rPr>
      </w:pPr>
      <w:r>
        <w:rPr>
          <w:b/>
          <w:color w:val="808080"/>
          <w:sz w:val="24"/>
          <w:szCs w:val="24"/>
        </w:rPr>
        <w:t>CHOOSING a CONFIRMATION NAME:</w:t>
      </w:r>
    </w:p>
    <w:p w14:paraId="253C4BFE" w14:textId="73C77C17" w:rsidR="00A17B00" w:rsidRDefault="007F3E78">
      <w:pPr>
        <w:jc w:val="both"/>
        <w:rPr>
          <w:b/>
          <w:sz w:val="24"/>
          <w:szCs w:val="24"/>
        </w:rPr>
      </w:pPr>
      <w:r>
        <w:rPr>
          <w:b/>
          <w:sz w:val="24"/>
          <w:szCs w:val="24"/>
        </w:rPr>
        <w:t xml:space="preserve">Candidates in </w:t>
      </w:r>
      <w:r>
        <w:rPr>
          <w:b/>
          <w:color w:val="FF0000"/>
          <w:sz w:val="24"/>
          <w:szCs w:val="24"/>
        </w:rPr>
        <w:t>9</w:t>
      </w:r>
      <w:r>
        <w:rPr>
          <w:b/>
          <w:color w:val="FF0000"/>
          <w:sz w:val="24"/>
          <w:szCs w:val="24"/>
          <w:vertAlign w:val="superscript"/>
        </w:rPr>
        <w:t>th</w:t>
      </w:r>
      <w:r>
        <w:rPr>
          <w:b/>
          <w:color w:val="FF0000"/>
          <w:sz w:val="24"/>
          <w:szCs w:val="24"/>
        </w:rPr>
        <w:t>grade</w:t>
      </w:r>
      <w:r>
        <w:rPr>
          <w:b/>
          <w:sz w:val="24"/>
          <w:szCs w:val="24"/>
        </w:rPr>
        <w:t xml:space="preserve"> are required to choose a Saint’s name to become their Confirmation name. This Saint should be someone that the student wants to emulate. Students will be required to</w:t>
      </w:r>
      <w:r>
        <w:rPr>
          <w:b/>
          <w:sz w:val="28"/>
          <w:szCs w:val="28"/>
        </w:rPr>
        <w:t xml:space="preserve"> </w:t>
      </w:r>
      <w:r>
        <w:rPr>
          <w:b/>
          <w:sz w:val="24"/>
          <w:szCs w:val="24"/>
        </w:rPr>
        <w:t>demonstrate their understanding of the Saint and share their reasoning for choosing that person.  Student</w:t>
      </w:r>
      <w:r w:rsidR="00531A47">
        <w:rPr>
          <w:b/>
          <w:sz w:val="24"/>
          <w:szCs w:val="24"/>
        </w:rPr>
        <w:t>s</w:t>
      </w:r>
      <w:r>
        <w:rPr>
          <w:b/>
          <w:sz w:val="24"/>
          <w:szCs w:val="24"/>
        </w:rPr>
        <w:t xml:space="preserve"> </w:t>
      </w:r>
      <w:r w:rsidR="00531A47">
        <w:rPr>
          <w:b/>
          <w:sz w:val="24"/>
          <w:szCs w:val="24"/>
        </w:rPr>
        <w:t xml:space="preserve">are to </w:t>
      </w:r>
      <w:r>
        <w:rPr>
          <w:b/>
          <w:sz w:val="24"/>
          <w:szCs w:val="24"/>
        </w:rPr>
        <w:t>present a 3-minute presentation in class detailing the life and virtues of the saint</w:t>
      </w:r>
      <w:r w:rsidR="00531A47">
        <w:rPr>
          <w:b/>
          <w:sz w:val="24"/>
          <w:szCs w:val="24"/>
        </w:rPr>
        <w:t xml:space="preserve"> along with a </w:t>
      </w:r>
      <w:r>
        <w:rPr>
          <w:b/>
          <w:sz w:val="24"/>
          <w:szCs w:val="24"/>
        </w:rPr>
        <w:t>typ</w:t>
      </w:r>
      <w:r w:rsidR="00531A47">
        <w:rPr>
          <w:b/>
          <w:sz w:val="24"/>
          <w:szCs w:val="24"/>
        </w:rPr>
        <w:t>ed</w:t>
      </w:r>
      <w:r>
        <w:rPr>
          <w:b/>
          <w:sz w:val="24"/>
          <w:szCs w:val="24"/>
        </w:rPr>
        <w:t xml:space="preserve"> </w:t>
      </w:r>
      <w:r w:rsidR="00E3137E">
        <w:rPr>
          <w:b/>
          <w:sz w:val="24"/>
          <w:szCs w:val="24"/>
        </w:rPr>
        <w:t>out ½</w:t>
      </w:r>
      <w:r>
        <w:rPr>
          <w:b/>
          <w:sz w:val="24"/>
          <w:szCs w:val="24"/>
        </w:rPr>
        <w:t xml:space="preserve"> page report (12 font) to be handed</w:t>
      </w:r>
      <w:r w:rsidR="00531A47">
        <w:rPr>
          <w:b/>
          <w:sz w:val="24"/>
          <w:szCs w:val="24"/>
        </w:rPr>
        <w:t>.</w:t>
      </w:r>
      <w:r>
        <w:rPr>
          <w:b/>
          <w:sz w:val="24"/>
          <w:szCs w:val="24"/>
        </w:rPr>
        <w:t xml:space="preserve"> Confirmation name and saint report due </w:t>
      </w:r>
      <w:r w:rsidR="00286557">
        <w:rPr>
          <w:b/>
          <w:sz w:val="24"/>
          <w:szCs w:val="24"/>
          <w:highlight w:val="yellow"/>
        </w:rPr>
        <w:t>November 12</w:t>
      </w:r>
      <w:r>
        <w:rPr>
          <w:b/>
          <w:sz w:val="24"/>
          <w:szCs w:val="24"/>
          <w:highlight w:val="yellow"/>
        </w:rPr>
        <w:t xml:space="preserve">, </w:t>
      </w:r>
      <w:r w:rsidRPr="00C14CD7">
        <w:rPr>
          <w:b/>
          <w:sz w:val="24"/>
          <w:szCs w:val="24"/>
          <w:highlight w:val="yellow"/>
        </w:rPr>
        <w:t>202</w:t>
      </w:r>
      <w:r w:rsidR="000E29AB">
        <w:rPr>
          <w:b/>
          <w:sz w:val="24"/>
          <w:szCs w:val="24"/>
          <w:highlight w:val="yellow"/>
        </w:rPr>
        <w:t>3</w:t>
      </w:r>
      <w:r w:rsidRPr="00C14CD7">
        <w:rPr>
          <w:b/>
          <w:sz w:val="24"/>
          <w:szCs w:val="24"/>
          <w:highlight w:val="yellow"/>
        </w:rPr>
        <w:t>.</w:t>
      </w:r>
    </w:p>
    <w:p w14:paraId="533C7EFC" w14:textId="77777777" w:rsidR="00A17B00" w:rsidRDefault="00A17B00">
      <w:pPr>
        <w:spacing w:after="0"/>
        <w:rPr>
          <w:b/>
          <w:sz w:val="24"/>
          <w:szCs w:val="24"/>
        </w:rPr>
      </w:pPr>
    </w:p>
    <w:p w14:paraId="7213AB9B" w14:textId="1699D746" w:rsidR="00A17B00" w:rsidRDefault="007F3E78" w:rsidP="0026177D">
      <w:pPr>
        <w:rPr>
          <w:b/>
          <w:i/>
          <w:sz w:val="28"/>
          <w:szCs w:val="28"/>
          <w:highlight w:val="yellow"/>
        </w:rPr>
      </w:pPr>
      <w:r>
        <w:rPr>
          <w:b/>
          <w:i/>
          <w:sz w:val="28"/>
          <w:szCs w:val="28"/>
        </w:rPr>
        <w:t xml:space="preserve">SPONSOR FORM </w:t>
      </w:r>
      <w:r w:rsidR="00BC5DD2">
        <w:rPr>
          <w:b/>
          <w:i/>
          <w:sz w:val="28"/>
          <w:szCs w:val="28"/>
        </w:rPr>
        <w:t>–</w:t>
      </w:r>
      <w:r w:rsidR="009E13CD">
        <w:rPr>
          <w:b/>
          <w:i/>
          <w:sz w:val="28"/>
          <w:szCs w:val="28"/>
        </w:rPr>
        <w:t xml:space="preserve"> </w:t>
      </w:r>
      <w:r w:rsidR="009E13CD" w:rsidRPr="00BC5DD2">
        <w:rPr>
          <w:b/>
          <w:i/>
          <w:sz w:val="28"/>
          <w:szCs w:val="28"/>
          <w:highlight w:val="yellow"/>
        </w:rPr>
        <w:t>Due</w:t>
      </w:r>
      <w:r w:rsidR="00BC5DD2" w:rsidRPr="00BC5DD2">
        <w:rPr>
          <w:b/>
          <w:i/>
          <w:sz w:val="28"/>
          <w:szCs w:val="28"/>
          <w:highlight w:val="yellow"/>
        </w:rPr>
        <w:t xml:space="preserve"> October 1, 2023</w:t>
      </w:r>
    </w:p>
    <w:p w14:paraId="77AB5A08" w14:textId="77777777" w:rsidR="00A17B00" w:rsidRDefault="007F3E78">
      <w:pPr>
        <w:rPr>
          <w:sz w:val="20"/>
          <w:szCs w:val="20"/>
        </w:rPr>
      </w:pPr>
      <w:r>
        <w:rPr>
          <w:sz w:val="20"/>
          <w:szCs w:val="20"/>
        </w:rPr>
        <w:t>Confirmation Candidate,</w:t>
      </w:r>
    </w:p>
    <w:p w14:paraId="03A9E783" w14:textId="77777777" w:rsidR="00A17B00" w:rsidRDefault="007F3E78">
      <w:pPr>
        <w:rPr>
          <w:sz w:val="20"/>
          <w:szCs w:val="20"/>
        </w:rPr>
      </w:pPr>
      <w:r>
        <w:rPr>
          <w:sz w:val="20"/>
          <w:szCs w:val="20"/>
        </w:rPr>
        <w:t>As you begin the second year of your formation for Confirmation, we’d like to encourage you to spend some time thinking and praying (both by yourself and with your family) about who you will choose as your Confirmation sponsor. Choosing your Confirmation sponsor is an important part of your preparation- you are inviting this person to be a special companion for the rest of your life on your spiritual journey. This person must be:</w:t>
      </w:r>
    </w:p>
    <w:p w14:paraId="282330C8" w14:textId="77777777" w:rsidR="00A17B00" w:rsidRDefault="007F3E78">
      <w:pPr>
        <w:numPr>
          <w:ilvl w:val="0"/>
          <w:numId w:val="5"/>
        </w:numPr>
        <w:spacing w:after="0"/>
        <w:rPr>
          <w:sz w:val="20"/>
          <w:szCs w:val="20"/>
        </w:rPr>
      </w:pPr>
      <w:r>
        <w:rPr>
          <w:sz w:val="20"/>
          <w:szCs w:val="20"/>
        </w:rPr>
        <w:t>A practicing Catholic who has received the sacraments of Baptism, Confirmation, and Eucharist in the Catholic Church.</w:t>
      </w:r>
    </w:p>
    <w:p w14:paraId="6913383A" w14:textId="77777777" w:rsidR="00A17B00" w:rsidRDefault="007F3E78">
      <w:pPr>
        <w:numPr>
          <w:ilvl w:val="0"/>
          <w:numId w:val="5"/>
        </w:numPr>
        <w:spacing w:after="0"/>
        <w:rPr>
          <w:sz w:val="20"/>
          <w:szCs w:val="20"/>
        </w:rPr>
      </w:pPr>
      <w:r>
        <w:rPr>
          <w:sz w:val="20"/>
          <w:szCs w:val="20"/>
        </w:rPr>
        <w:t>Who is at least 16 years of age.</w:t>
      </w:r>
    </w:p>
    <w:p w14:paraId="21610587" w14:textId="7D771F7B" w:rsidR="00A17B00" w:rsidRDefault="007F3E78">
      <w:pPr>
        <w:numPr>
          <w:ilvl w:val="0"/>
          <w:numId w:val="5"/>
        </w:numPr>
        <w:spacing w:after="0"/>
        <w:rPr>
          <w:sz w:val="20"/>
          <w:szCs w:val="20"/>
        </w:rPr>
      </w:pPr>
      <w:r>
        <w:rPr>
          <w:sz w:val="20"/>
          <w:szCs w:val="20"/>
        </w:rPr>
        <w:t xml:space="preserve">They attend Mass regularly on Sundays and Holy Days of Obligation. </w:t>
      </w:r>
    </w:p>
    <w:p w14:paraId="221DDA92" w14:textId="77777777" w:rsidR="00A17B00" w:rsidRDefault="007F3E78">
      <w:pPr>
        <w:numPr>
          <w:ilvl w:val="0"/>
          <w:numId w:val="5"/>
        </w:numPr>
        <w:rPr>
          <w:sz w:val="20"/>
          <w:szCs w:val="20"/>
        </w:rPr>
      </w:pPr>
      <w:r>
        <w:rPr>
          <w:sz w:val="20"/>
          <w:szCs w:val="20"/>
        </w:rPr>
        <w:t>If married, they must have been married in the Catholic Church.</w:t>
      </w:r>
    </w:p>
    <w:p w14:paraId="6E56D44D" w14:textId="77777777" w:rsidR="00A17B00" w:rsidRDefault="007F3E78">
      <w:pPr>
        <w:rPr>
          <w:sz w:val="20"/>
          <w:szCs w:val="20"/>
        </w:rPr>
      </w:pPr>
      <w:r>
        <w:rPr>
          <w:sz w:val="20"/>
          <w:szCs w:val="20"/>
        </w:rPr>
        <w:t>Godparents are often a good option for a sponsor.</w:t>
      </w:r>
    </w:p>
    <w:p w14:paraId="141B6FD5" w14:textId="16315CB1" w:rsidR="00A17B00" w:rsidRDefault="007F3E78">
      <w:pPr>
        <w:pBdr>
          <w:bottom w:val="single" w:sz="6" w:space="1" w:color="000000"/>
        </w:pBdr>
        <w:rPr>
          <w:sz w:val="20"/>
          <w:szCs w:val="20"/>
        </w:rPr>
      </w:pPr>
      <w:r>
        <w:rPr>
          <w:sz w:val="20"/>
          <w:szCs w:val="20"/>
        </w:rPr>
        <w:t>Please fill out the information below. Then, write your short synthesis essay (see below) and bring it to class or submit to Mrs. Bugbee’s email ad</w:t>
      </w:r>
      <w:r w:rsidR="00BC5DD2">
        <w:rPr>
          <w:sz w:val="20"/>
          <w:szCs w:val="20"/>
        </w:rPr>
        <w:t>dress: lakeplaciddre@rcdony.org</w:t>
      </w:r>
    </w:p>
    <w:p w14:paraId="7B9DFA8B" w14:textId="77777777" w:rsidR="00A17B00" w:rsidRDefault="007F3E78">
      <w:pPr>
        <w:rPr>
          <w:sz w:val="20"/>
          <w:szCs w:val="20"/>
        </w:rPr>
      </w:pPr>
      <w:r>
        <w:rPr>
          <w:sz w:val="20"/>
          <w:szCs w:val="20"/>
        </w:rPr>
        <w:t>Name of Confirmation Candidate:</w:t>
      </w:r>
      <w:r>
        <w:rPr>
          <w:noProof/>
        </w:rPr>
        <mc:AlternateContent>
          <mc:Choice Requires="wps">
            <w:drawing>
              <wp:anchor distT="0" distB="0" distL="114300" distR="114300" simplePos="0" relativeHeight="251658240" behindDoc="0" locked="0" layoutInCell="1" hidden="0" allowOverlap="1" wp14:anchorId="3ECECB81" wp14:editId="1E61ED7B">
                <wp:simplePos x="0" y="0"/>
                <wp:positionH relativeFrom="column">
                  <wp:posOffset>1155700</wp:posOffset>
                </wp:positionH>
                <wp:positionV relativeFrom="paragraph">
                  <wp:posOffset>279400</wp:posOffset>
                </wp:positionV>
                <wp:extent cx="1336675" cy="285115"/>
                <wp:effectExtent l="0" t="0" r="0" b="0"/>
                <wp:wrapNone/>
                <wp:docPr id="1" name="Freeform: Shape 1"/>
                <wp:cNvGraphicFramePr/>
                <a:graphic xmlns:a="http://schemas.openxmlformats.org/drawingml/2006/main">
                  <a:graphicData uri="http://schemas.microsoft.com/office/word/2010/wordprocessingShape">
                    <wps:wsp>
                      <wps:cNvSpPr/>
                      <wps:spPr>
                        <a:xfrm>
                          <a:off x="4684013" y="3643793"/>
                          <a:ext cx="1323975" cy="272415"/>
                        </a:xfrm>
                        <a:custGeom>
                          <a:avLst/>
                          <a:gdLst/>
                          <a:ahLst/>
                          <a:cxnLst/>
                          <a:rect l="l" t="t" r="r" b="b"/>
                          <a:pathLst>
                            <a:path w="1323975" h="272415" extrusionOk="0">
                              <a:moveTo>
                                <a:pt x="0" y="0"/>
                              </a:moveTo>
                              <a:lnTo>
                                <a:pt x="0" y="272415"/>
                              </a:lnTo>
                              <a:lnTo>
                                <a:pt x="1323975" y="272415"/>
                              </a:lnTo>
                              <a:lnTo>
                                <a:pt x="13239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19412A2" w14:textId="77777777" w:rsidR="00A17B00" w:rsidRDefault="00A17B00">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3ECECB81" id="Freeform: Shape 1" o:spid="_x0000_s1026" style="position:absolute;margin-left:91pt;margin-top:22pt;width:105.25pt;height:22.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323975,272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" adj="-11796480,,5400" path="m,l,272415r1323975,l1323975,,,xe" strokeweight="1pt">
                <v:stroke startarrowwidth="narrow" startarrowlength="short" endarrowwidth="narrow" endarrowlength="short" miterlimit="5243f" joinstyle="miter"/>
                <v:formulas/>
                <v:path arrowok="t" o:extrusionok="f" o:connecttype="custom" textboxrect="0,0,1323975,272415"/>
                <v:textbox inset="7pt,3pt,7pt,3pt">
                  <w:txbxContent>
                    <w:p w14:paraId="219412A2" w14:textId="77777777" w:rsidR="00A17B00" w:rsidRDefault="00A17B00">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2DE04474" wp14:editId="0FAED589">
                <wp:simplePos x="0" y="0"/>
                <wp:positionH relativeFrom="column">
                  <wp:posOffset>4622800</wp:posOffset>
                </wp:positionH>
                <wp:positionV relativeFrom="paragraph">
                  <wp:posOffset>279400</wp:posOffset>
                </wp:positionV>
                <wp:extent cx="1282065" cy="285115"/>
                <wp:effectExtent l="0" t="0" r="0" b="0"/>
                <wp:wrapNone/>
                <wp:docPr id="6" name="Freeform: Shape 6"/>
                <wp:cNvGraphicFramePr/>
                <a:graphic xmlns:a="http://schemas.openxmlformats.org/drawingml/2006/main">
                  <a:graphicData uri="http://schemas.microsoft.com/office/word/2010/wordprocessingShape">
                    <wps:wsp>
                      <wps:cNvSpPr/>
                      <wps:spPr>
                        <a:xfrm>
                          <a:off x="4711318" y="3643793"/>
                          <a:ext cx="1269365" cy="272415"/>
                        </a:xfrm>
                        <a:custGeom>
                          <a:avLst/>
                          <a:gdLst/>
                          <a:ahLst/>
                          <a:cxnLst/>
                          <a:rect l="l" t="t" r="r" b="b"/>
                          <a:pathLst>
                            <a:path w="1269365" h="272415" extrusionOk="0">
                              <a:moveTo>
                                <a:pt x="0" y="0"/>
                              </a:moveTo>
                              <a:lnTo>
                                <a:pt x="0" y="272415"/>
                              </a:lnTo>
                              <a:lnTo>
                                <a:pt x="1269365" y="272415"/>
                              </a:lnTo>
                              <a:lnTo>
                                <a:pt x="126936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629C2E6" w14:textId="77777777" w:rsidR="00A17B00" w:rsidRDefault="00A17B00">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2DE04474" id="Freeform: Shape 6" o:spid="_x0000_s1027" style="position:absolute;margin-left:364pt;margin-top:22pt;width:100.95pt;height:22.4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269365,272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" adj="-11796480,,5400" path="m,l,272415r1269365,l1269365,,,xe" strokeweight="1pt">
                <v:stroke startarrowwidth="narrow" startarrowlength="short" endarrowwidth="narrow" endarrowlength="short" miterlimit="5243f" joinstyle="miter"/>
                <v:formulas/>
                <v:path arrowok="t" o:extrusionok="f" o:connecttype="custom" textboxrect="0,0,1269365,272415"/>
                <v:textbox inset="7pt,3pt,7pt,3pt">
                  <w:txbxContent>
                    <w:p w14:paraId="1629C2E6" w14:textId="77777777" w:rsidR="00A17B00" w:rsidRDefault="00A17B00">
                      <w:pPr>
                        <w:spacing w:line="275" w:lineRule="auto"/>
                        <w:textDirection w:val="btLr"/>
                      </w:pPr>
                    </w:p>
                  </w:txbxContent>
                </v:textbox>
              </v:shape>
            </w:pict>
          </mc:Fallback>
        </mc:AlternateContent>
      </w:r>
    </w:p>
    <w:p w14:paraId="76A1A13A" w14:textId="77777777" w:rsidR="00A17B00" w:rsidRDefault="007F3E78">
      <w:pPr>
        <w:rPr>
          <w:sz w:val="20"/>
          <w:szCs w:val="20"/>
        </w:rPr>
      </w:pPr>
      <w:r>
        <w:rPr>
          <w:sz w:val="20"/>
          <w:szCs w:val="20"/>
        </w:rPr>
        <w:t>Name of Sponsor:                                                        Sponsor’s Relationship to Candidate:</w:t>
      </w:r>
    </w:p>
    <w:p w14:paraId="31B31C4B" w14:textId="77777777" w:rsidR="00A17B00" w:rsidRDefault="007F3E78">
      <w:pPr>
        <w:rPr>
          <w:sz w:val="20"/>
          <w:szCs w:val="20"/>
        </w:rPr>
      </w:pPr>
      <w:r>
        <w:rPr>
          <w:noProof/>
        </w:rPr>
        <mc:AlternateContent>
          <mc:Choice Requires="wps">
            <w:drawing>
              <wp:anchor distT="0" distB="0" distL="114300" distR="114300" simplePos="0" relativeHeight="251660288" behindDoc="0" locked="0" layoutInCell="1" hidden="0" allowOverlap="1" wp14:anchorId="41428F82" wp14:editId="3188448C">
                <wp:simplePos x="0" y="0"/>
                <wp:positionH relativeFrom="column">
                  <wp:posOffset>1524000</wp:posOffset>
                </wp:positionH>
                <wp:positionV relativeFrom="paragraph">
                  <wp:posOffset>203200</wp:posOffset>
                </wp:positionV>
                <wp:extent cx="1159510" cy="389890"/>
                <wp:effectExtent l="0" t="0" r="0" b="0"/>
                <wp:wrapNone/>
                <wp:docPr id="4" name="Freeform: Shape 4"/>
                <wp:cNvGraphicFramePr/>
                <a:graphic xmlns:a="http://schemas.openxmlformats.org/drawingml/2006/main">
                  <a:graphicData uri="http://schemas.microsoft.com/office/word/2010/wordprocessingShape">
                    <wps:wsp>
                      <wps:cNvSpPr/>
                      <wps:spPr>
                        <a:xfrm>
                          <a:off x="4772595" y="3591405"/>
                          <a:ext cx="1146810" cy="377190"/>
                        </a:xfrm>
                        <a:custGeom>
                          <a:avLst/>
                          <a:gdLst/>
                          <a:ahLst/>
                          <a:cxnLst/>
                          <a:rect l="l" t="t" r="r" b="b"/>
                          <a:pathLst>
                            <a:path w="1146810" h="377190" extrusionOk="0">
                              <a:moveTo>
                                <a:pt x="0" y="0"/>
                              </a:moveTo>
                              <a:lnTo>
                                <a:pt x="0" y="377190"/>
                              </a:lnTo>
                              <a:lnTo>
                                <a:pt x="1146810" y="377190"/>
                              </a:lnTo>
                              <a:lnTo>
                                <a:pt x="114681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6E33B10" w14:textId="77777777" w:rsidR="00A17B00" w:rsidRDefault="00A17B00">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41428F82" id="Freeform: Shape 4" o:spid="_x0000_s1028" style="position:absolute;margin-left:120pt;margin-top:16pt;width:91.3pt;height:30.7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146810,377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" adj="-11796480,,5400" path="m,l,377190r1146810,l1146810,,,xe" strokeweight="1pt">
                <v:stroke startarrowwidth="narrow" startarrowlength="short" endarrowwidth="narrow" endarrowlength="short" miterlimit="5243f" joinstyle="miter"/>
                <v:formulas/>
                <v:path arrowok="t" o:extrusionok="f" o:connecttype="custom" textboxrect="0,0,1146810,377190"/>
                <v:textbox inset="7pt,3pt,7pt,3pt">
                  <w:txbxContent>
                    <w:p w14:paraId="76E33B10" w14:textId="77777777" w:rsidR="00A17B00" w:rsidRDefault="00A17B00">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53BA6BED" wp14:editId="31CB3E5D">
                <wp:simplePos x="0" y="0"/>
                <wp:positionH relativeFrom="column">
                  <wp:posOffset>4292600</wp:posOffset>
                </wp:positionH>
                <wp:positionV relativeFrom="paragraph">
                  <wp:posOffset>203200</wp:posOffset>
                </wp:positionV>
                <wp:extent cx="1200150" cy="389890"/>
                <wp:effectExtent l="0" t="0" r="0" b="0"/>
                <wp:wrapNone/>
                <wp:docPr id="5" name="Freeform: Shape 5"/>
                <wp:cNvGraphicFramePr/>
                <a:graphic xmlns:a="http://schemas.openxmlformats.org/drawingml/2006/main">
                  <a:graphicData uri="http://schemas.microsoft.com/office/word/2010/wordprocessingShape">
                    <wps:wsp>
                      <wps:cNvSpPr/>
                      <wps:spPr>
                        <a:xfrm>
                          <a:off x="4752275" y="3591405"/>
                          <a:ext cx="1187450" cy="377190"/>
                        </a:xfrm>
                        <a:custGeom>
                          <a:avLst/>
                          <a:gdLst/>
                          <a:ahLst/>
                          <a:cxnLst/>
                          <a:rect l="l" t="t" r="r" b="b"/>
                          <a:pathLst>
                            <a:path w="1187450" h="377190" extrusionOk="0">
                              <a:moveTo>
                                <a:pt x="0" y="0"/>
                              </a:moveTo>
                              <a:lnTo>
                                <a:pt x="0" y="377190"/>
                              </a:lnTo>
                              <a:lnTo>
                                <a:pt x="1187450" y="377190"/>
                              </a:lnTo>
                              <a:lnTo>
                                <a:pt x="11874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890EE79" w14:textId="77777777" w:rsidR="00A17B00" w:rsidRDefault="00A17B00">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53BA6BED" id="Freeform: Shape 5" o:spid="_x0000_s1029" style="position:absolute;margin-left:338pt;margin-top:16pt;width:94.5pt;height:30.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87450,377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" adj="-11796480,,5400" path="m,l,377190r1187450,l1187450,,,xe" strokeweight="1pt">
                <v:stroke startarrowwidth="narrow" startarrowlength="short" endarrowwidth="narrow" endarrowlength="short" miterlimit="5243f" joinstyle="miter"/>
                <v:formulas/>
                <v:path arrowok="t" o:extrusionok="f" o:connecttype="custom" textboxrect="0,0,1187450,377190"/>
                <v:textbox inset="7pt,3pt,7pt,3pt">
                  <w:txbxContent>
                    <w:p w14:paraId="5890EE79" w14:textId="77777777" w:rsidR="00A17B00" w:rsidRDefault="00A17B00">
                      <w:pPr>
                        <w:spacing w:line="275" w:lineRule="auto"/>
                        <w:textDirection w:val="btLr"/>
                      </w:pPr>
                    </w:p>
                  </w:txbxContent>
                </v:textbox>
              </v:shape>
            </w:pict>
          </mc:Fallback>
        </mc:AlternateContent>
      </w:r>
    </w:p>
    <w:p w14:paraId="3F512437" w14:textId="77777777" w:rsidR="00A17B00" w:rsidRDefault="007F3E78">
      <w:pPr>
        <w:rPr>
          <w:sz w:val="20"/>
          <w:szCs w:val="20"/>
        </w:rPr>
      </w:pPr>
      <w:r>
        <w:rPr>
          <w:sz w:val="20"/>
          <w:szCs w:val="20"/>
        </w:rPr>
        <w:t>Sponsor’s Mailing Address:                                                 Sponsor’s Email Address:</w:t>
      </w:r>
    </w:p>
    <w:p w14:paraId="26E729F3" w14:textId="77777777" w:rsidR="00A17B00" w:rsidRDefault="00A17B00">
      <w:pPr>
        <w:rPr>
          <w:sz w:val="20"/>
          <w:szCs w:val="20"/>
        </w:rPr>
      </w:pPr>
    </w:p>
    <w:p w14:paraId="0D410C33" w14:textId="77777777" w:rsidR="00A17B00" w:rsidRDefault="007F3E78">
      <w:pPr>
        <w:rPr>
          <w:sz w:val="20"/>
          <w:szCs w:val="20"/>
        </w:rPr>
      </w:pPr>
      <w:r>
        <w:rPr>
          <w:sz w:val="20"/>
          <w:szCs w:val="20"/>
        </w:rPr>
        <w:t xml:space="preserve">Sponsor’s Home Parish (Name, City, State):                          </w:t>
      </w:r>
      <w:r>
        <w:rPr>
          <w:noProof/>
        </w:rPr>
        <mc:AlternateContent>
          <mc:Choice Requires="wps">
            <w:drawing>
              <wp:anchor distT="0" distB="0" distL="114300" distR="114300" simplePos="0" relativeHeight="251662336" behindDoc="0" locked="0" layoutInCell="1" hidden="0" allowOverlap="1" wp14:anchorId="5D243267" wp14:editId="50AE713C">
                <wp:simplePos x="0" y="0"/>
                <wp:positionH relativeFrom="column">
                  <wp:posOffset>2667000</wp:posOffset>
                </wp:positionH>
                <wp:positionV relativeFrom="paragraph">
                  <wp:posOffset>0</wp:posOffset>
                </wp:positionV>
                <wp:extent cx="2032000" cy="406400"/>
                <wp:effectExtent l="0" t="0" r="0" b="0"/>
                <wp:wrapNone/>
                <wp:docPr id="2" name="Freeform: Shape 2"/>
                <wp:cNvGraphicFramePr/>
                <a:graphic xmlns:a="http://schemas.openxmlformats.org/drawingml/2006/main">
                  <a:graphicData uri="http://schemas.microsoft.com/office/word/2010/wordprocessingShape">
                    <wps:wsp>
                      <wps:cNvSpPr/>
                      <wps:spPr>
                        <a:xfrm>
                          <a:off x="4336350" y="3583150"/>
                          <a:ext cx="2019300" cy="393700"/>
                        </a:xfrm>
                        <a:custGeom>
                          <a:avLst/>
                          <a:gdLst/>
                          <a:ahLst/>
                          <a:cxnLst/>
                          <a:rect l="l" t="t" r="r" b="b"/>
                          <a:pathLst>
                            <a:path w="2019300" h="393700" extrusionOk="0">
                              <a:moveTo>
                                <a:pt x="0" y="0"/>
                              </a:moveTo>
                              <a:lnTo>
                                <a:pt x="0" y="393700"/>
                              </a:lnTo>
                              <a:lnTo>
                                <a:pt x="2019300" y="393700"/>
                              </a:lnTo>
                              <a:lnTo>
                                <a:pt x="2019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B350504" w14:textId="77777777" w:rsidR="00A17B00" w:rsidRDefault="00A17B00">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5D243267" id="Freeform: Shape 2" o:spid="_x0000_s1030" style="position:absolute;margin-left:210pt;margin-top:0;width:160pt;height:32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019300,39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" adj="-11796480,,5400" path="m,l,393700r2019300,l2019300,,,xe" strokeweight="1pt">
                <v:stroke startarrowwidth="narrow" startarrowlength="short" endarrowwidth="narrow" endarrowlength="short" miterlimit="5243f" joinstyle="miter"/>
                <v:formulas/>
                <v:path arrowok="t" o:extrusionok="f" o:connecttype="custom" textboxrect="0,0,2019300,393700"/>
                <v:textbox inset="7pt,3pt,7pt,3pt">
                  <w:txbxContent>
                    <w:p w14:paraId="2B350504" w14:textId="77777777" w:rsidR="00A17B00" w:rsidRDefault="00A17B00">
                      <w:pPr>
                        <w:spacing w:line="275" w:lineRule="auto"/>
                        <w:textDirection w:val="btLr"/>
                      </w:pPr>
                    </w:p>
                  </w:txbxContent>
                </v:textbox>
              </v:shape>
            </w:pict>
          </mc:Fallback>
        </mc:AlternateContent>
      </w:r>
    </w:p>
    <w:p w14:paraId="137DA77E" w14:textId="77777777" w:rsidR="00A17B00" w:rsidRDefault="007F3E78">
      <w:pPr>
        <w:rPr>
          <w:sz w:val="20"/>
          <w:szCs w:val="20"/>
        </w:rPr>
      </w:pPr>
      <w:r>
        <w:rPr>
          <w:noProof/>
        </w:rPr>
        <mc:AlternateContent>
          <mc:Choice Requires="wps">
            <w:drawing>
              <wp:anchor distT="0" distB="0" distL="114300" distR="114300" simplePos="0" relativeHeight="251663360" behindDoc="0" locked="0" layoutInCell="1" hidden="0" allowOverlap="1" wp14:anchorId="4F3AE024" wp14:editId="20B59AA6">
                <wp:simplePos x="0" y="0"/>
                <wp:positionH relativeFrom="column">
                  <wp:posOffset>1803400</wp:posOffset>
                </wp:positionH>
                <wp:positionV relativeFrom="paragraph">
                  <wp:posOffset>292100</wp:posOffset>
                </wp:positionV>
                <wp:extent cx="1609090" cy="367665"/>
                <wp:effectExtent l="0" t="0" r="0" b="0"/>
                <wp:wrapNone/>
                <wp:docPr id="3" name="Freeform: Shape 3"/>
                <wp:cNvGraphicFramePr/>
                <a:graphic xmlns:a="http://schemas.openxmlformats.org/drawingml/2006/main">
                  <a:graphicData uri="http://schemas.microsoft.com/office/word/2010/wordprocessingShape">
                    <wps:wsp>
                      <wps:cNvSpPr/>
                      <wps:spPr>
                        <a:xfrm>
                          <a:off x="4547805" y="3602518"/>
                          <a:ext cx="1596390" cy="354965"/>
                        </a:xfrm>
                        <a:custGeom>
                          <a:avLst/>
                          <a:gdLst/>
                          <a:ahLst/>
                          <a:cxnLst/>
                          <a:rect l="l" t="t" r="r" b="b"/>
                          <a:pathLst>
                            <a:path w="1596390" h="354965" extrusionOk="0">
                              <a:moveTo>
                                <a:pt x="0" y="0"/>
                              </a:moveTo>
                              <a:lnTo>
                                <a:pt x="0" y="354965"/>
                              </a:lnTo>
                              <a:lnTo>
                                <a:pt x="1596390" y="354965"/>
                              </a:lnTo>
                              <a:lnTo>
                                <a:pt x="159639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5D8570A" w14:textId="77777777" w:rsidR="00A17B00" w:rsidRDefault="00A17B00">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4F3AE024" id="Freeform: Shape 3" o:spid="_x0000_s1031" style="position:absolute;margin-left:142pt;margin-top:23pt;width:126.7pt;height:28.9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596390,3549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" adj="-11796480,,5400" path="m,l,354965r1596390,l1596390,,,xe" strokeweight="1pt">
                <v:stroke startarrowwidth="narrow" startarrowlength="short" endarrowwidth="narrow" endarrowlength="short" miterlimit="5243f" joinstyle="miter"/>
                <v:formulas/>
                <v:path arrowok="t" o:extrusionok="f" o:connecttype="custom" textboxrect="0,0,1596390,354965"/>
                <v:textbox inset="7pt,3pt,7pt,3pt">
                  <w:txbxContent>
                    <w:p w14:paraId="35D8570A" w14:textId="77777777" w:rsidR="00A17B00" w:rsidRDefault="00A17B00">
                      <w:pPr>
                        <w:spacing w:line="275" w:lineRule="auto"/>
                        <w:textDirection w:val="btLr"/>
                      </w:pPr>
                    </w:p>
                  </w:txbxContent>
                </v:textbox>
              </v:shape>
            </w:pict>
          </mc:Fallback>
        </mc:AlternateContent>
      </w:r>
    </w:p>
    <w:p w14:paraId="568F51A2" w14:textId="77777777" w:rsidR="00A17B00" w:rsidRDefault="007F3E78">
      <w:pPr>
        <w:rPr>
          <w:sz w:val="20"/>
          <w:szCs w:val="20"/>
        </w:rPr>
      </w:pPr>
      <w:r>
        <w:rPr>
          <w:sz w:val="20"/>
          <w:szCs w:val="20"/>
        </w:rPr>
        <w:t xml:space="preserve"> Sponsor’s Phone Number: </w:t>
      </w:r>
    </w:p>
    <w:p w14:paraId="533B8AEB" w14:textId="77777777" w:rsidR="00A17B00" w:rsidRDefault="00A17B00">
      <w:pPr>
        <w:pBdr>
          <w:bottom w:val="single" w:sz="12" w:space="1" w:color="000000"/>
        </w:pBdr>
        <w:rPr>
          <w:sz w:val="20"/>
          <w:szCs w:val="20"/>
        </w:rPr>
      </w:pPr>
    </w:p>
    <w:p w14:paraId="2E4D35C2" w14:textId="77777777" w:rsidR="00A17B00" w:rsidRDefault="007F3E78">
      <w:pPr>
        <w:rPr>
          <w:sz w:val="20"/>
          <w:szCs w:val="20"/>
        </w:rPr>
      </w:pPr>
      <w:r>
        <w:rPr>
          <w:sz w:val="20"/>
          <w:szCs w:val="20"/>
        </w:rPr>
        <w:t>Use the following questions to guide a conversation with your sponsor. Please type your response on a separate piece of paper and attach it to this form and make sure your name is included:</w:t>
      </w:r>
    </w:p>
    <w:p w14:paraId="63142BE4" w14:textId="2587BAAF" w:rsidR="00A17B00" w:rsidRDefault="007F3E78">
      <w:pPr>
        <w:rPr>
          <w:sz w:val="20"/>
          <w:szCs w:val="20"/>
        </w:rPr>
      </w:pPr>
      <w:r>
        <w:rPr>
          <w:sz w:val="20"/>
          <w:szCs w:val="20"/>
        </w:rPr>
        <w:t xml:space="preserve">*When did you become a Catholic?                          * What role </w:t>
      </w:r>
      <w:proofErr w:type="gramStart"/>
      <w:r>
        <w:rPr>
          <w:sz w:val="20"/>
          <w:szCs w:val="20"/>
        </w:rPr>
        <w:t>does</w:t>
      </w:r>
      <w:proofErr w:type="gramEnd"/>
      <w:r>
        <w:rPr>
          <w:sz w:val="20"/>
          <w:szCs w:val="20"/>
        </w:rPr>
        <w:t xml:space="preserve"> the </w:t>
      </w:r>
      <w:r w:rsidR="00C14CD7">
        <w:rPr>
          <w:sz w:val="20"/>
          <w:szCs w:val="20"/>
        </w:rPr>
        <w:t>Mass,</w:t>
      </w:r>
      <w:r>
        <w:rPr>
          <w:sz w:val="20"/>
          <w:szCs w:val="20"/>
        </w:rPr>
        <w:t xml:space="preserve"> and the Sacraments play in your life?</w:t>
      </w:r>
    </w:p>
    <w:p w14:paraId="17E4B08F" w14:textId="77777777" w:rsidR="00A17B00" w:rsidRDefault="007F3E78">
      <w:pPr>
        <w:jc w:val="center"/>
        <w:rPr>
          <w:sz w:val="20"/>
          <w:szCs w:val="20"/>
        </w:rPr>
      </w:pPr>
      <w:r>
        <w:rPr>
          <w:sz w:val="20"/>
          <w:szCs w:val="20"/>
        </w:rPr>
        <w:t>* What do you think is the most rewarding aspect of your life as a Catholic?</w:t>
      </w:r>
    </w:p>
    <w:p w14:paraId="3B56128D" w14:textId="77777777" w:rsidR="00A17B00" w:rsidRDefault="007F3E78">
      <w:pPr>
        <w:jc w:val="center"/>
        <w:rPr>
          <w:sz w:val="20"/>
          <w:szCs w:val="20"/>
        </w:rPr>
      </w:pPr>
      <w:r>
        <w:rPr>
          <w:sz w:val="20"/>
          <w:szCs w:val="20"/>
        </w:rPr>
        <w:t>* What do you think is the most challenging aspect of your life as a Catholic&gt;?</w:t>
      </w:r>
    </w:p>
    <w:p w14:paraId="70127254" w14:textId="77777777" w:rsidR="00A17B00" w:rsidRDefault="007F3E78">
      <w:pPr>
        <w:jc w:val="center"/>
        <w:rPr>
          <w:sz w:val="20"/>
          <w:szCs w:val="20"/>
        </w:rPr>
      </w:pPr>
      <w:r>
        <w:rPr>
          <w:sz w:val="20"/>
          <w:szCs w:val="20"/>
        </w:rPr>
        <w:t>Does being a Catholic make a difference in your way of life? How So?</w:t>
      </w:r>
    </w:p>
    <w:p w14:paraId="0EB8E8D2" w14:textId="77777777" w:rsidR="00A17B00" w:rsidRDefault="00A17B00">
      <w:pPr>
        <w:spacing w:after="0"/>
        <w:rPr>
          <w:b/>
          <w:sz w:val="24"/>
          <w:szCs w:val="24"/>
        </w:rPr>
      </w:pPr>
    </w:p>
    <w:p w14:paraId="66C86DC5" w14:textId="636F7A14" w:rsidR="00A17B00" w:rsidRDefault="007F3E78">
      <w:pPr>
        <w:spacing w:after="0"/>
        <w:jc w:val="center"/>
        <w:rPr>
          <w:b/>
          <w:sz w:val="24"/>
          <w:szCs w:val="24"/>
          <w:highlight w:val="yellow"/>
        </w:rPr>
      </w:pPr>
      <w:r>
        <w:rPr>
          <w:b/>
          <w:sz w:val="28"/>
          <w:szCs w:val="28"/>
        </w:rPr>
        <w:t xml:space="preserve">LETTER TO THE PASTOR - </w:t>
      </w:r>
      <w:r>
        <w:rPr>
          <w:b/>
          <w:sz w:val="28"/>
          <w:szCs w:val="28"/>
          <w:highlight w:val="yellow"/>
        </w:rPr>
        <w:t>Due Mar</w:t>
      </w:r>
      <w:r w:rsidR="00C14CD7">
        <w:rPr>
          <w:b/>
          <w:sz w:val="28"/>
          <w:szCs w:val="28"/>
          <w:highlight w:val="yellow"/>
        </w:rPr>
        <w:t>ch</w:t>
      </w:r>
      <w:r w:rsidR="00080B56">
        <w:rPr>
          <w:b/>
          <w:sz w:val="28"/>
          <w:szCs w:val="28"/>
          <w:highlight w:val="yellow"/>
        </w:rPr>
        <w:t xml:space="preserve"> 10</w:t>
      </w:r>
      <w:r>
        <w:rPr>
          <w:b/>
          <w:sz w:val="28"/>
          <w:szCs w:val="28"/>
          <w:highlight w:val="yellow"/>
        </w:rPr>
        <w:t>, 202</w:t>
      </w:r>
      <w:r w:rsidR="00080B56">
        <w:rPr>
          <w:b/>
          <w:sz w:val="28"/>
          <w:szCs w:val="28"/>
          <w:highlight w:val="yellow"/>
        </w:rPr>
        <w:t>4</w:t>
      </w:r>
    </w:p>
    <w:p w14:paraId="32280239" w14:textId="77777777" w:rsidR="00A17B00" w:rsidRDefault="00A17B00">
      <w:pPr>
        <w:jc w:val="center"/>
        <w:rPr>
          <w:sz w:val="28"/>
          <w:szCs w:val="28"/>
        </w:rPr>
      </w:pPr>
    </w:p>
    <w:p w14:paraId="43EA0E83" w14:textId="77777777" w:rsidR="00A17B00" w:rsidRDefault="007F3E78">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Each </w:t>
      </w:r>
      <w:r>
        <w:rPr>
          <w:color w:val="FF0000"/>
          <w:sz w:val="24"/>
          <w:szCs w:val="24"/>
        </w:rPr>
        <w:t>8</w:t>
      </w:r>
      <w:r>
        <w:rPr>
          <w:color w:val="FF0000"/>
          <w:sz w:val="24"/>
          <w:szCs w:val="24"/>
          <w:vertAlign w:val="superscript"/>
        </w:rPr>
        <w:t>th</w:t>
      </w:r>
      <w:r>
        <w:rPr>
          <w:color w:val="FF0000"/>
          <w:sz w:val="24"/>
          <w:szCs w:val="24"/>
        </w:rPr>
        <w:t xml:space="preserve"> grade</w:t>
      </w:r>
      <w:r>
        <w:rPr>
          <w:color w:val="000000"/>
          <w:sz w:val="24"/>
          <w:szCs w:val="24"/>
        </w:rPr>
        <w:t xml:space="preserve"> student is requested to write a short letter to our Pastor, Father John. </w:t>
      </w:r>
    </w:p>
    <w:p w14:paraId="053B8E36" w14:textId="622418C5" w:rsidR="00A17B00" w:rsidRDefault="007F3E78">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Rough draft and final </w:t>
      </w:r>
      <w:r w:rsidR="00080B56">
        <w:rPr>
          <w:color w:val="000000"/>
          <w:sz w:val="24"/>
          <w:szCs w:val="24"/>
        </w:rPr>
        <w:t>letter</w:t>
      </w:r>
      <w:r>
        <w:rPr>
          <w:color w:val="000000"/>
          <w:sz w:val="24"/>
          <w:szCs w:val="24"/>
        </w:rPr>
        <w:t xml:space="preserve"> are to be worked on at home with the guidance of the parents. </w:t>
      </w:r>
    </w:p>
    <w:p w14:paraId="58CB6031" w14:textId="452CE77F" w:rsidR="00A17B00" w:rsidRDefault="007F3E78">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Letters are due by </w:t>
      </w:r>
      <w:r>
        <w:rPr>
          <w:sz w:val="24"/>
          <w:szCs w:val="24"/>
          <w:highlight w:val="yellow"/>
        </w:rPr>
        <w:t>March</w:t>
      </w:r>
      <w:r>
        <w:rPr>
          <w:color w:val="000000"/>
          <w:sz w:val="24"/>
          <w:szCs w:val="24"/>
          <w:highlight w:val="yellow"/>
        </w:rPr>
        <w:t xml:space="preserve"> </w:t>
      </w:r>
      <w:r w:rsidR="00080B56">
        <w:rPr>
          <w:color w:val="000000"/>
          <w:sz w:val="24"/>
          <w:szCs w:val="24"/>
          <w:highlight w:val="yellow"/>
        </w:rPr>
        <w:t>10</w:t>
      </w:r>
      <w:r>
        <w:rPr>
          <w:color w:val="000000"/>
          <w:sz w:val="24"/>
          <w:szCs w:val="24"/>
          <w:highlight w:val="yellow"/>
        </w:rPr>
        <w:t>, 20</w:t>
      </w:r>
      <w:r w:rsidRPr="000C2834">
        <w:rPr>
          <w:color w:val="000000"/>
          <w:sz w:val="24"/>
          <w:szCs w:val="24"/>
          <w:highlight w:val="yellow"/>
        </w:rPr>
        <w:t>2</w:t>
      </w:r>
      <w:r w:rsidR="00080B56" w:rsidRPr="005A0D09">
        <w:rPr>
          <w:color w:val="000000"/>
          <w:sz w:val="24"/>
          <w:szCs w:val="24"/>
          <w:highlight w:val="yellow"/>
        </w:rPr>
        <w:t>4</w:t>
      </w:r>
      <w:r>
        <w:rPr>
          <w:color w:val="000000"/>
          <w:sz w:val="24"/>
          <w:szCs w:val="24"/>
        </w:rPr>
        <w:t xml:space="preserve">. You may either bring your letter to class and </w:t>
      </w:r>
      <w:r w:rsidR="005A0D09">
        <w:rPr>
          <w:color w:val="000000"/>
          <w:sz w:val="24"/>
          <w:szCs w:val="24"/>
        </w:rPr>
        <w:t>give it</w:t>
      </w:r>
      <w:r>
        <w:rPr>
          <w:color w:val="000000"/>
          <w:sz w:val="24"/>
          <w:szCs w:val="24"/>
        </w:rPr>
        <w:t xml:space="preserve"> to your teacher or you may drop your letter off at the rectory between the hours of 9:00 am to </w:t>
      </w:r>
      <w:r w:rsidR="000C2834">
        <w:rPr>
          <w:color w:val="000000"/>
          <w:sz w:val="24"/>
          <w:szCs w:val="24"/>
        </w:rPr>
        <w:t>2</w:t>
      </w:r>
      <w:r>
        <w:rPr>
          <w:color w:val="000000"/>
          <w:sz w:val="24"/>
          <w:szCs w:val="24"/>
        </w:rPr>
        <w:t>:00 pm. Please place your letter in an envelope addressed to Father John. Letters will be hand delivered to Father John.</w:t>
      </w:r>
    </w:p>
    <w:p w14:paraId="0D3628F2" w14:textId="206793E0" w:rsidR="00A17B00" w:rsidRDefault="007F3E78">
      <w:pPr>
        <w:numPr>
          <w:ilvl w:val="0"/>
          <w:numId w:val="3"/>
        </w:numPr>
        <w:pBdr>
          <w:top w:val="nil"/>
          <w:left w:val="nil"/>
          <w:bottom w:val="nil"/>
          <w:right w:val="nil"/>
          <w:between w:val="nil"/>
        </w:pBdr>
        <w:rPr>
          <w:color w:val="000000"/>
          <w:sz w:val="24"/>
          <w:szCs w:val="24"/>
        </w:rPr>
      </w:pPr>
      <w:r>
        <w:rPr>
          <w:color w:val="000000"/>
          <w:sz w:val="24"/>
          <w:szCs w:val="24"/>
        </w:rPr>
        <w:t xml:space="preserve">The format below is to help </w:t>
      </w:r>
      <w:r w:rsidR="005A0D09">
        <w:rPr>
          <w:color w:val="000000"/>
          <w:sz w:val="24"/>
          <w:szCs w:val="24"/>
        </w:rPr>
        <w:t>students</w:t>
      </w:r>
      <w:r>
        <w:rPr>
          <w:color w:val="000000"/>
          <w:sz w:val="24"/>
          <w:szCs w:val="24"/>
        </w:rPr>
        <w:t xml:space="preserve"> when writing his/her letter.</w:t>
      </w:r>
    </w:p>
    <w:p w14:paraId="71CD8A07" w14:textId="77777777" w:rsidR="00A17B00" w:rsidRDefault="00A17B00"/>
    <w:p w14:paraId="75351EA2" w14:textId="77777777" w:rsidR="00A17B00" w:rsidRDefault="00A17B00"/>
    <w:p w14:paraId="11E522DE" w14:textId="77777777" w:rsidR="00A17B00" w:rsidRDefault="007F3E78">
      <w:pPr>
        <w:rPr>
          <w:sz w:val="24"/>
          <w:szCs w:val="24"/>
        </w:rPr>
      </w:pPr>
      <w:r>
        <w:rPr>
          <w:sz w:val="24"/>
          <w:szCs w:val="24"/>
        </w:rPr>
        <w:t>Information should include:</w:t>
      </w:r>
    </w:p>
    <w:p w14:paraId="1E77556C" w14:textId="77777777" w:rsidR="00A17B00" w:rsidRDefault="007F3E78">
      <w:pPr>
        <w:numPr>
          <w:ilvl w:val="0"/>
          <w:numId w:val="4"/>
        </w:numPr>
        <w:pBdr>
          <w:top w:val="nil"/>
          <w:left w:val="nil"/>
          <w:bottom w:val="nil"/>
          <w:right w:val="nil"/>
          <w:between w:val="nil"/>
        </w:pBdr>
        <w:spacing w:after="0"/>
        <w:rPr>
          <w:color w:val="000000"/>
          <w:sz w:val="24"/>
          <w:szCs w:val="24"/>
        </w:rPr>
      </w:pPr>
      <w:r>
        <w:rPr>
          <w:color w:val="000000"/>
          <w:sz w:val="24"/>
          <w:szCs w:val="24"/>
        </w:rPr>
        <w:t>Greeting, Dear Father John,</w:t>
      </w:r>
    </w:p>
    <w:p w14:paraId="6314E19B" w14:textId="39D1A97C" w:rsidR="00A17B00" w:rsidRDefault="005A0D09">
      <w:pPr>
        <w:numPr>
          <w:ilvl w:val="0"/>
          <w:numId w:val="4"/>
        </w:numPr>
        <w:pBdr>
          <w:top w:val="nil"/>
          <w:left w:val="nil"/>
          <w:bottom w:val="nil"/>
          <w:right w:val="nil"/>
          <w:between w:val="nil"/>
        </w:pBdr>
        <w:spacing w:after="0"/>
        <w:rPr>
          <w:color w:val="000000"/>
          <w:sz w:val="24"/>
          <w:szCs w:val="24"/>
        </w:rPr>
      </w:pPr>
      <w:r>
        <w:rPr>
          <w:color w:val="000000"/>
          <w:sz w:val="24"/>
          <w:szCs w:val="24"/>
        </w:rPr>
        <w:t>Tell me</w:t>
      </w:r>
      <w:r w:rsidR="007F3E78">
        <w:rPr>
          <w:color w:val="000000"/>
          <w:sz w:val="24"/>
          <w:szCs w:val="24"/>
        </w:rPr>
        <w:t xml:space="preserve"> something about your family and your background.</w:t>
      </w:r>
    </w:p>
    <w:p w14:paraId="331FDB30" w14:textId="77777777" w:rsidR="00A17B00" w:rsidRDefault="007F3E78">
      <w:pPr>
        <w:numPr>
          <w:ilvl w:val="0"/>
          <w:numId w:val="4"/>
        </w:numPr>
        <w:pBdr>
          <w:top w:val="nil"/>
          <w:left w:val="nil"/>
          <w:bottom w:val="nil"/>
          <w:right w:val="nil"/>
          <w:between w:val="nil"/>
        </w:pBdr>
        <w:spacing w:after="0"/>
        <w:rPr>
          <w:color w:val="000000"/>
          <w:sz w:val="24"/>
          <w:szCs w:val="24"/>
        </w:rPr>
      </w:pPr>
      <w:r>
        <w:rPr>
          <w:color w:val="000000"/>
          <w:sz w:val="24"/>
          <w:szCs w:val="24"/>
        </w:rPr>
        <w:t>Give a reason for why you want to be confirmed.</w:t>
      </w:r>
    </w:p>
    <w:p w14:paraId="68289F25" w14:textId="77777777" w:rsidR="00A17B00" w:rsidRDefault="007F3E78">
      <w:pPr>
        <w:numPr>
          <w:ilvl w:val="0"/>
          <w:numId w:val="4"/>
        </w:numPr>
        <w:pBdr>
          <w:top w:val="nil"/>
          <w:left w:val="nil"/>
          <w:bottom w:val="nil"/>
          <w:right w:val="nil"/>
          <w:between w:val="nil"/>
        </w:pBdr>
        <w:rPr>
          <w:color w:val="000000"/>
          <w:sz w:val="24"/>
          <w:szCs w:val="24"/>
        </w:rPr>
      </w:pPr>
      <w:r>
        <w:rPr>
          <w:color w:val="000000"/>
          <w:sz w:val="24"/>
          <w:szCs w:val="24"/>
        </w:rPr>
        <w:t>Explain what it means to you to learn and live your faith.</w:t>
      </w:r>
    </w:p>
    <w:p w14:paraId="796E3F0E" w14:textId="77777777" w:rsidR="00A17B00" w:rsidRDefault="00A17B00">
      <w:pPr>
        <w:rPr>
          <w:sz w:val="24"/>
          <w:szCs w:val="24"/>
        </w:rPr>
      </w:pPr>
    </w:p>
    <w:p w14:paraId="1575FC84" w14:textId="77777777" w:rsidR="00A17B00" w:rsidRDefault="00A17B00">
      <w:pPr>
        <w:rPr>
          <w:sz w:val="24"/>
          <w:szCs w:val="24"/>
        </w:rPr>
      </w:pPr>
    </w:p>
    <w:p w14:paraId="6A651450" w14:textId="77777777" w:rsidR="00A17B00" w:rsidRDefault="00A17B00">
      <w:pPr>
        <w:rPr>
          <w:sz w:val="24"/>
          <w:szCs w:val="24"/>
        </w:rPr>
      </w:pPr>
    </w:p>
    <w:p w14:paraId="42C94264" w14:textId="77777777" w:rsidR="00A17B00" w:rsidRDefault="00A17B00">
      <w:pPr>
        <w:rPr>
          <w:sz w:val="24"/>
          <w:szCs w:val="24"/>
        </w:rPr>
      </w:pPr>
    </w:p>
    <w:p w14:paraId="3E04BD6F" w14:textId="77777777" w:rsidR="00A17B00" w:rsidRDefault="00A17B00">
      <w:pPr>
        <w:rPr>
          <w:sz w:val="24"/>
          <w:szCs w:val="24"/>
        </w:rPr>
      </w:pPr>
    </w:p>
    <w:p w14:paraId="56E433A0" w14:textId="77777777" w:rsidR="00A17B00" w:rsidRDefault="00A17B00">
      <w:pPr>
        <w:rPr>
          <w:sz w:val="24"/>
          <w:szCs w:val="24"/>
        </w:rPr>
      </w:pPr>
    </w:p>
    <w:p w14:paraId="0B9D54F9" w14:textId="77777777" w:rsidR="00A17B00" w:rsidRDefault="00A17B00">
      <w:pPr>
        <w:rPr>
          <w:sz w:val="24"/>
          <w:szCs w:val="24"/>
        </w:rPr>
      </w:pPr>
    </w:p>
    <w:p w14:paraId="2DD191C0" w14:textId="77777777" w:rsidR="00A17B00" w:rsidRDefault="00A17B00">
      <w:pPr>
        <w:rPr>
          <w:sz w:val="24"/>
          <w:szCs w:val="24"/>
        </w:rPr>
      </w:pPr>
    </w:p>
    <w:p w14:paraId="5BD13C8E" w14:textId="77777777" w:rsidR="00A17B00" w:rsidRDefault="00A17B00">
      <w:pPr>
        <w:rPr>
          <w:sz w:val="24"/>
          <w:szCs w:val="24"/>
        </w:rPr>
      </w:pPr>
    </w:p>
    <w:p w14:paraId="050CEA35" w14:textId="77777777" w:rsidR="00A17B00" w:rsidRDefault="00A17B00">
      <w:pPr>
        <w:rPr>
          <w:sz w:val="24"/>
          <w:szCs w:val="24"/>
        </w:rPr>
      </w:pPr>
    </w:p>
    <w:p w14:paraId="17C3A729" w14:textId="04CE80AA" w:rsidR="00A17B00" w:rsidRDefault="007F3E78" w:rsidP="005A0D09">
      <w:pPr>
        <w:jc w:val="center"/>
        <w:rPr>
          <w:b/>
          <w:sz w:val="28"/>
          <w:szCs w:val="28"/>
          <w:highlight w:val="yellow"/>
        </w:rPr>
      </w:pPr>
      <w:r>
        <w:rPr>
          <w:b/>
          <w:sz w:val="28"/>
          <w:szCs w:val="28"/>
        </w:rPr>
        <w:lastRenderedPageBreak/>
        <w:t xml:space="preserve">LETTER to the BISHOP - </w:t>
      </w:r>
      <w:r>
        <w:rPr>
          <w:b/>
          <w:sz w:val="28"/>
          <w:szCs w:val="28"/>
          <w:highlight w:val="yellow"/>
        </w:rPr>
        <w:t>Due Ma</w:t>
      </w:r>
      <w:r w:rsidR="00915E68">
        <w:rPr>
          <w:b/>
          <w:sz w:val="28"/>
          <w:szCs w:val="28"/>
          <w:highlight w:val="yellow"/>
        </w:rPr>
        <w:t xml:space="preserve">rch </w:t>
      </w:r>
      <w:r w:rsidR="00F329CD">
        <w:rPr>
          <w:b/>
          <w:sz w:val="28"/>
          <w:szCs w:val="28"/>
          <w:highlight w:val="yellow"/>
        </w:rPr>
        <w:t>10</w:t>
      </w:r>
      <w:r>
        <w:rPr>
          <w:b/>
          <w:sz w:val="28"/>
          <w:szCs w:val="28"/>
          <w:highlight w:val="yellow"/>
        </w:rPr>
        <w:t>, 202</w:t>
      </w:r>
      <w:r w:rsidR="00F329CD">
        <w:rPr>
          <w:b/>
          <w:sz w:val="28"/>
          <w:szCs w:val="28"/>
          <w:highlight w:val="yellow"/>
        </w:rPr>
        <w:t>4</w:t>
      </w:r>
    </w:p>
    <w:p w14:paraId="47F08E03" w14:textId="77777777" w:rsidR="00A17B00" w:rsidRDefault="00A17B00">
      <w:pPr>
        <w:jc w:val="center"/>
        <w:rPr>
          <w:sz w:val="24"/>
          <w:szCs w:val="24"/>
        </w:rPr>
      </w:pPr>
    </w:p>
    <w:p w14:paraId="7284D2D1" w14:textId="6F65A338" w:rsidR="00A17B00" w:rsidRDefault="007F3E7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Each </w:t>
      </w:r>
      <w:r>
        <w:rPr>
          <w:color w:val="FF0000"/>
          <w:sz w:val="24"/>
          <w:szCs w:val="24"/>
        </w:rPr>
        <w:t>9</w:t>
      </w:r>
      <w:r w:rsidR="00C14CD7" w:rsidRPr="00C14CD7">
        <w:rPr>
          <w:color w:val="FF0000"/>
          <w:sz w:val="24"/>
          <w:szCs w:val="24"/>
          <w:vertAlign w:val="superscript"/>
        </w:rPr>
        <w:t>th</w:t>
      </w:r>
      <w:r w:rsidR="00C14CD7">
        <w:rPr>
          <w:color w:val="FF0000"/>
          <w:sz w:val="24"/>
          <w:szCs w:val="24"/>
        </w:rPr>
        <w:t xml:space="preserve"> </w:t>
      </w:r>
      <w:r>
        <w:rPr>
          <w:color w:val="000000"/>
          <w:sz w:val="24"/>
          <w:szCs w:val="24"/>
        </w:rPr>
        <w:t xml:space="preserve">grade Confirmation student is required to write a letter to Bishop LaValley. </w:t>
      </w:r>
    </w:p>
    <w:p w14:paraId="6C9891EF" w14:textId="05C1A81D" w:rsidR="00A17B00" w:rsidRDefault="007F3E7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Letters are due by </w:t>
      </w:r>
      <w:r w:rsidRPr="00F329CD">
        <w:rPr>
          <w:sz w:val="24"/>
          <w:szCs w:val="24"/>
          <w:highlight w:val="yellow"/>
        </w:rPr>
        <w:t>Ma</w:t>
      </w:r>
      <w:r w:rsidR="00F329CD" w:rsidRPr="00F329CD">
        <w:rPr>
          <w:sz w:val="24"/>
          <w:szCs w:val="24"/>
          <w:highlight w:val="yellow"/>
        </w:rPr>
        <w:t>rch 10, 2024</w:t>
      </w:r>
      <w:r>
        <w:rPr>
          <w:color w:val="000000"/>
          <w:sz w:val="24"/>
          <w:szCs w:val="24"/>
        </w:rPr>
        <w:t xml:space="preserve">. You may either bring your letter to class and </w:t>
      </w:r>
      <w:r w:rsidR="00F329CD">
        <w:rPr>
          <w:color w:val="000000"/>
          <w:sz w:val="24"/>
          <w:szCs w:val="24"/>
        </w:rPr>
        <w:t>give it</w:t>
      </w:r>
      <w:r>
        <w:rPr>
          <w:color w:val="000000"/>
          <w:sz w:val="24"/>
          <w:szCs w:val="24"/>
        </w:rPr>
        <w:t xml:space="preserve"> to your teacher or you may drop your letter off at the rectory between the hours of 9:00 am to </w:t>
      </w:r>
      <w:r w:rsidR="000C2834">
        <w:rPr>
          <w:color w:val="000000"/>
          <w:sz w:val="24"/>
          <w:szCs w:val="24"/>
        </w:rPr>
        <w:t>2</w:t>
      </w:r>
      <w:r>
        <w:rPr>
          <w:color w:val="000000"/>
          <w:sz w:val="24"/>
          <w:szCs w:val="24"/>
        </w:rPr>
        <w:t>:00 pm. Please place your letter in an envelope addressed to Bishop LaValley</w:t>
      </w:r>
      <w:r w:rsidR="00C14CD7">
        <w:rPr>
          <w:color w:val="000000"/>
          <w:sz w:val="24"/>
          <w:szCs w:val="24"/>
        </w:rPr>
        <w:t>.</w:t>
      </w:r>
    </w:p>
    <w:p w14:paraId="34238153" w14:textId="5DCB8B95" w:rsidR="00A17B00" w:rsidRDefault="007F3E7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Once all letters are </w:t>
      </w:r>
      <w:r w:rsidR="00C14CD7">
        <w:rPr>
          <w:color w:val="000000"/>
          <w:sz w:val="24"/>
          <w:szCs w:val="24"/>
        </w:rPr>
        <w:t>collected,</w:t>
      </w:r>
      <w:r>
        <w:rPr>
          <w:color w:val="000000"/>
          <w:sz w:val="24"/>
          <w:szCs w:val="24"/>
        </w:rPr>
        <w:t xml:space="preserve"> they will be placed in a large envelope and mailed out to the </w:t>
      </w:r>
      <w:r w:rsidR="00C14CD7">
        <w:rPr>
          <w:color w:val="000000"/>
          <w:sz w:val="24"/>
          <w:szCs w:val="24"/>
        </w:rPr>
        <w:t>bishop</w:t>
      </w:r>
      <w:r>
        <w:rPr>
          <w:color w:val="000000"/>
          <w:sz w:val="24"/>
          <w:szCs w:val="24"/>
        </w:rPr>
        <w:t>.</w:t>
      </w:r>
    </w:p>
    <w:p w14:paraId="51251E99" w14:textId="77777777" w:rsidR="00A17B00" w:rsidRDefault="007F3E78">
      <w:pPr>
        <w:numPr>
          <w:ilvl w:val="0"/>
          <w:numId w:val="1"/>
        </w:numPr>
        <w:pBdr>
          <w:top w:val="nil"/>
          <w:left w:val="nil"/>
          <w:bottom w:val="nil"/>
          <w:right w:val="nil"/>
          <w:between w:val="nil"/>
        </w:pBdr>
        <w:spacing w:after="0"/>
        <w:rPr>
          <w:color w:val="000000"/>
          <w:sz w:val="24"/>
          <w:szCs w:val="24"/>
        </w:rPr>
      </w:pPr>
      <w:r>
        <w:rPr>
          <w:color w:val="000000"/>
          <w:sz w:val="24"/>
          <w:szCs w:val="24"/>
        </w:rPr>
        <w:t>Rough drafts and final letters are to be worked on at home with the guidance of a parent.</w:t>
      </w:r>
    </w:p>
    <w:p w14:paraId="1813BE6F" w14:textId="77777777" w:rsidR="00A17B00" w:rsidRDefault="007F3E78">
      <w:pPr>
        <w:numPr>
          <w:ilvl w:val="0"/>
          <w:numId w:val="1"/>
        </w:numPr>
        <w:pBdr>
          <w:top w:val="nil"/>
          <w:left w:val="nil"/>
          <w:bottom w:val="nil"/>
          <w:right w:val="nil"/>
          <w:between w:val="nil"/>
        </w:pBdr>
        <w:rPr>
          <w:color w:val="000000"/>
          <w:sz w:val="24"/>
          <w:szCs w:val="24"/>
        </w:rPr>
      </w:pPr>
      <w:bookmarkStart w:id="0" w:name="_gjdgxs" w:colFirst="0" w:colLast="0"/>
      <w:bookmarkEnd w:id="0"/>
      <w:r>
        <w:rPr>
          <w:color w:val="000000"/>
          <w:sz w:val="24"/>
          <w:szCs w:val="24"/>
        </w:rPr>
        <w:t>The format below is to help the candidate when writing his/her letter.</w:t>
      </w:r>
    </w:p>
    <w:p w14:paraId="487D5C8D" w14:textId="77777777" w:rsidR="00A17B00" w:rsidRDefault="00A17B00">
      <w:pPr>
        <w:rPr>
          <w:sz w:val="24"/>
          <w:szCs w:val="24"/>
        </w:rPr>
      </w:pPr>
    </w:p>
    <w:p w14:paraId="0C5457DB" w14:textId="77777777" w:rsidR="00A17B00" w:rsidRDefault="00A17B00">
      <w:pPr>
        <w:rPr>
          <w:sz w:val="24"/>
          <w:szCs w:val="24"/>
        </w:rPr>
      </w:pPr>
    </w:p>
    <w:p w14:paraId="1ABB1CBD" w14:textId="77777777" w:rsidR="00A17B00" w:rsidRDefault="007F3E78">
      <w:pPr>
        <w:rPr>
          <w:sz w:val="24"/>
          <w:szCs w:val="24"/>
        </w:rPr>
      </w:pPr>
      <w:r>
        <w:rPr>
          <w:sz w:val="24"/>
          <w:szCs w:val="24"/>
        </w:rPr>
        <w:t>Information should include:</w:t>
      </w:r>
    </w:p>
    <w:p w14:paraId="174A50A2" w14:textId="77777777" w:rsidR="00A17B00" w:rsidRDefault="007F3E78">
      <w:pPr>
        <w:numPr>
          <w:ilvl w:val="0"/>
          <w:numId w:val="1"/>
        </w:numPr>
        <w:pBdr>
          <w:top w:val="nil"/>
          <w:left w:val="nil"/>
          <w:bottom w:val="nil"/>
          <w:right w:val="nil"/>
          <w:between w:val="nil"/>
        </w:pBdr>
        <w:spacing w:after="0"/>
        <w:rPr>
          <w:color w:val="000000"/>
          <w:sz w:val="24"/>
          <w:szCs w:val="24"/>
        </w:rPr>
      </w:pPr>
      <w:r>
        <w:rPr>
          <w:color w:val="000000"/>
          <w:sz w:val="24"/>
          <w:szCs w:val="24"/>
        </w:rPr>
        <w:t>Greeting, Dear Bishop LaValley</w:t>
      </w:r>
    </w:p>
    <w:p w14:paraId="190425C1" w14:textId="484F0384" w:rsidR="00A17B00" w:rsidRDefault="007F3E7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Introduce yourself. </w:t>
      </w:r>
      <w:r w:rsidR="00F329CD">
        <w:rPr>
          <w:color w:val="000000"/>
          <w:sz w:val="24"/>
          <w:szCs w:val="24"/>
        </w:rPr>
        <w:t>Tell me</w:t>
      </w:r>
      <w:r>
        <w:rPr>
          <w:color w:val="000000"/>
          <w:sz w:val="24"/>
          <w:szCs w:val="24"/>
        </w:rPr>
        <w:t xml:space="preserve"> something about your family &amp; background.</w:t>
      </w:r>
    </w:p>
    <w:p w14:paraId="4F291ADB" w14:textId="77777777" w:rsidR="00A17B00" w:rsidRDefault="007F3E78">
      <w:pPr>
        <w:numPr>
          <w:ilvl w:val="0"/>
          <w:numId w:val="1"/>
        </w:numPr>
        <w:pBdr>
          <w:top w:val="nil"/>
          <w:left w:val="nil"/>
          <w:bottom w:val="nil"/>
          <w:right w:val="nil"/>
          <w:between w:val="nil"/>
        </w:pBdr>
        <w:spacing w:after="0"/>
        <w:rPr>
          <w:color w:val="000000"/>
          <w:sz w:val="24"/>
          <w:szCs w:val="24"/>
        </w:rPr>
      </w:pPr>
      <w:r>
        <w:rPr>
          <w:color w:val="000000"/>
          <w:sz w:val="24"/>
          <w:szCs w:val="24"/>
        </w:rPr>
        <w:t>Request Confirmation and give a reason for why you want to be confirmed.</w:t>
      </w:r>
    </w:p>
    <w:p w14:paraId="76F810CE" w14:textId="77777777" w:rsidR="00A17B00" w:rsidRDefault="007F3E78">
      <w:pPr>
        <w:numPr>
          <w:ilvl w:val="0"/>
          <w:numId w:val="1"/>
        </w:numPr>
        <w:pBdr>
          <w:top w:val="nil"/>
          <w:left w:val="nil"/>
          <w:bottom w:val="nil"/>
          <w:right w:val="nil"/>
          <w:between w:val="nil"/>
        </w:pBdr>
        <w:spacing w:after="0"/>
        <w:rPr>
          <w:color w:val="000000"/>
          <w:sz w:val="24"/>
          <w:szCs w:val="24"/>
        </w:rPr>
      </w:pPr>
      <w:r>
        <w:rPr>
          <w:color w:val="000000"/>
          <w:sz w:val="24"/>
          <w:szCs w:val="24"/>
        </w:rPr>
        <w:t>You may want to tell the Bishop your Confirmation name and why you choose this name.</w:t>
      </w:r>
    </w:p>
    <w:p w14:paraId="25A9B975" w14:textId="2FFE00E0" w:rsidR="00A17B00" w:rsidRDefault="007F3E7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Perhaps you can tell the </w:t>
      </w:r>
      <w:r w:rsidR="00C14CD7">
        <w:rPr>
          <w:color w:val="000000"/>
          <w:sz w:val="24"/>
          <w:szCs w:val="24"/>
        </w:rPr>
        <w:t>bishop</w:t>
      </w:r>
      <w:r>
        <w:rPr>
          <w:color w:val="000000"/>
          <w:sz w:val="24"/>
          <w:szCs w:val="24"/>
        </w:rPr>
        <w:t xml:space="preserve"> who your sponsor is. How they are related to you. Why you made the choice in asking them and how your sponsor is helping you on your journey to Confirmation.</w:t>
      </w:r>
    </w:p>
    <w:p w14:paraId="7B3C727A" w14:textId="0ED281BD" w:rsidR="00A17B00" w:rsidRDefault="007F3E7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Explain how you are preparing to receive Confirmation. It is important to </w:t>
      </w:r>
      <w:r w:rsidR="00C14CD7">
        <w:rPr>
          <w:color w:val="000000"/>
          <w:sz w:val="24"/>
          <w:szCs w:val="24"/>
        </w:rPr>
        <w:t>talk</w:t>
      </w:r>
      <w:r>
        <w:rPr>
          <w:color w:val="000000"/>
          <w:sz w:val="24"/>
          <w:szCs w:val="24"/>
        </w:rPr>
        <w:t xml:space="preserve"> about your specific preparation: your prayer life, your service, and special things you did with your parents.</w:t>
      </w:r>
    </w:p>
    <w:p w14:paraId="59009C45" w14:textId="77777777" w:rsidR="00A17B00" w:rsidRDefault="007F3E78">
      <w:pPr>
        <w:numPr>
          <w:ilvl w:val="0"/>
          <w:numId w:val="1"/>
        </w:numPr>
        <w:pBdr>
          <w:top w:val="nil"/>
          <w:left w:val="nil"/>
          <w:bottom w:val="nil"/>
          <w:right w:val="nil"/>
          <w:between w:val="nil"/>
        </w:pBdr>
        <w:rPr>
          <w:color w:val="000000"/>
          <w:sz w:val="24"/>
          <w:szCs w:val="24"/>
        </w:rPr>
      </w:pPr>
      <w:r>
        <w:rPr>
          <w:color w:val="000000"/>
          <w:sz w:val="24"/>
          <w:szCs w:val="24"/>
        </w:rPr>
        <w:t>Explain how you will continue to carry out your life of service to God and others through the power of the Holy Spirit.</w:t>
      </w:r>
    </w:p>
    <w:p w14:paraId="0777D6EA" w14:textId="77777777" w:rsidR="00A17B00" w:rsidRDefault="00A17B00">
      <w:pPr>
        <w:pBdr>
          <w:top w:val="nil"/>
          <w:left w:val="nil"/>
          <w:bottom w:val="nil"/>
          <w:right w:val="nil"/>
          <w:between w:val="nil"/>
        </w:pBdr>
        <w:rPr>
          <w:sz w:val="24"/>
          <w:szCs w:val="24"/>
        </w:rPr>
      </w:pPr>
    </w:p>
    <w:p w14:paraId="1B7C8C4D" w14:textId="77777777" w:rsidR="00A17B00" w:rsidRDefault="00A17B00">
      <w:pPr>
        <w:pBdr>
          <w:top w:val="nil"/>
          <w:left w:val="nil"/>
          <w:bottom w:val="nil"/>
          <w:right w:val="nil"/>
          <w:between w:val="nil"/>
        </w:pBdr>
        <w:rPr>
          <w:sz w:val="24"/>
          <w:szCs w:val="24"/>
        </w:rPr>
      </w:pPr>
    </w:p>
    <w:p w14:paraId="141F2FC8" w14:textId="77777777" w:rsidR="00A17B00" w:rsidRDefault="00A17B00">
      <w:pPr>
        <w:pBdr>
          <w:top w:val="nil"/>
          <w:left w:val="nil"/>
          <w:bottom w:val="nil"/>
          <w:right w:val="nil"/>
          <w:between w:val="nil"/>
        </w:pBdr>
        <w:rPr>
          <w:sz w:val="24"/>
          <w:szCs w:val="24"/>
        </w:rPr>
      </w:pPr>
    </w:p>
    <w:p w14:paraId="0763ED34" w14:textId="77777777" w:rsidR="00C14CD7" w:rsidRDefault="00C14CD7" w:rsidP="00C14CD7">
      <w:pPr>
        <w:rPr>
          <w:sz w:val="24"/>
          <w:szCs w:val="24"/>
        </w:rPr>
      </w:pPr>
    </w:p>
    <w:p w14:paraId="3B48EF45" w14:textId="035D87CC" w:rsidR="00A17B00" w:rsidRDefault="007F3E78" w:rsidP="00C14CD7">
      <w:pPr>
        <w:jc w:val="center"/>
        <w:rPr>
          <w:b/>
          <w:i/>
          <w:sz w:val="28"/>
          <w:szCs w:val="28"/>
          <w:highlight w:val="yellow"/>
        </w:rPr>
      </w:pPr>
      <w:r>
        <w:rPr>
          <w:b/>
          <w:i/>
          <w:sz w:val="28"/>
          <w:szCs w:val="28"/>
        </w:rPr>
        <w:lastRenderedPageBreak/>
        <w:t xml:space="preserve">Choosing Your Confirmation Name REPORT - </w:t>
      </w:r>
      <w:r>
        <w:rPr>
          <w:b/>
          <w:i/>
          <w:sz w:val="28"/>
          <w:szCs w:val="28"/>
          <w:highlight w:val="yellow"/>
        </w:rPr>
        <w:t xml:space="preserve">Due </w:t>
      </w:r>
      <w:r w:rsidR="006422C0">
        <w:rPr>
          <w:b/>
          <w:i/>
          <w:sz w:val="28"/>
          <w:szCs w:val="28"/>
          <w:highlight w:val="yellow"/>
        </w:rPr>
        <w:t>November 12</w:t>
      </w:r>
      <w:r>
        <w:rPr>
          <w:b/>
          <w:i/>
          <w:sz w:val="28"/>
          <w:szCs w:val="28"/>
          <w:highlight w:val="yellow"/>
        </w:rPr>
        <w:t>, 202</w:t>
      </w:r>
      <w:r w:rsidR="006422C0">
        <w:rPr>
          <w:b/>
          <w:i/>
          <w:sz w:val="28"/>
          <w:szCs w:val="28"/>
          <w:highlight w:val="yellow"/>
        </w:rPr>
        <w:t>4</w:t>
      </w:r>
    </w:p>
    <w:p w14:paraId="78100E8B" w14:textId="77777777" w:rsidR="00A17B00" w:rsidRDefault="007F3E78">
      <w:pPr>
        <w:numPr>
          <w:ilvl w:val="0"/>
          <w:numId w:val="2"/>
        </w:numPr>
        <w:pBdr>
          <w:top w:val="nil"/>
          <w:left w:val="nil"/>
          <w:bottom w:val="nil"/>
          <w:right w:val="nil"/>
          <w:between w:val="nil"/>
        </w:pBdr>
        <w:spacing w:after="0"/>
        <w:rPr>
          <w:b/>
          <w:i/>
          <w:color w:val="000000"/>
          <w:sz w:val="24"/>
          <w:szCs w:val="24"/>
        </w:rPr>
      </w:pPr>
      <w:r>
        <w:rPr>
          <w:color w:val="000000"/>
        </w:rPr>
        <w:t>One of the traditional practices in the Church at the time of Confirmation is choosing a name that will</w:t>
      </w:r>
      <w:r>
        <w:rPr>
          <w:b/>
          <w:i/>
          <w:color w:val="000000"/>
          <w:sz w:val="24"/>
          <w:szCs w:val="24"/>
        </w:rPr>
        <w:t xml:space="preserve"> </w:t>
      </w:r>
      <w:r>
        <w:rPr>
          <w:b/>
          <w:color w:val="000000"/>
        </w:rPr>
        <w:t>remind you of this sacrament.</w:t>
      </w:r>
    </w:p>
    <w:p w14:paraId="1B0ADA97" w14:textId="77777777" w:rsidR="00A17B00" w:rsidRDefault="007F3E78">
      <w:pPr>
        <w:numPr>
          <w:ilvl w:val="0"/>
          <w:numId w:val="2"/>
        </w:numPr>
        <w:pBdr>
          <w:top w:val="nil"/>
          <w:left w:val="nil"/>
          <w:bottom w:val="nil"/>
          <w:right w:val="nil"/>
          <w:between w:val="nil"/>
        </w:pBdr>
        <w:spacing w:after="0"/>
        <w:rPr>
          <w:b/>
          <w:i/>
          <w:color w:val="000000"/>
          <w:sz w:val="24"/>
          <w:szCs w:val="24"/>
        </w:rPr>
      </w:pPr>
      <w:r>
        <w:rPr>
          <w:color w:val="000000"/>
        </w:rPr>
        <w:t xml:space="preserve">Your </w:t>
      </w:r>
      <w:r>
        <w:rPr>
          <w:b/>
          <w:color w:val="000000"/>
        </w:rPr>
        <w:t>prayerful reflection</w:t>
      </w:r>
      <w:r>
        <w:rPr>
          <w:color w:val="000000"/>
        </w:rPr>
        <w:t xml:space="preserve"> will help you decide on that name.</w:t>
      </w:r>
    </w:p>
    <w:p w14:paraId="0A70A282" w14:textId="77777777" w:rsidR="00A17B00" w:rsidRDefault="007F3E78">
      <w:pPr>
        <w:numPr>
          <w:ilvl w:val="0"/>
          <w:numId w:val="2"/>
        </w:numPr>
        <w:pBdr>
          <w:top w:val="nil"/>
          <w:left w:val="nil"/>
          <w:bottom w:val="nil"/>
          <w:right w:val="nil"/>
          <w:between w:val="nil"/>
        </w:pBdr>
        <w:spacing w:after="0"/>
      </w:pPr>
      <w:r>
        <w:rPr>
          <w:color w:val="000000"/>
        </w:rPr>
        <w:t xml:space="preserve">You have a choice to </w:t>
      </w:r>
      <w:r>
        <w:rPr>
          <w:b/>
          <w:color w:val="000000"/>
        </w:rPr>
        <w:t>keep your baptismal name</w:t>
      </w:r>
      <w:r>
        <w:rPr>
          <w:color w:val="000000"/>
        </w:rPr>
        <w:t>, signify you are confirming the faith that was given to you at your Baptism.</w:t>
      </w:r>
    </w:p>
    <w:p w14:paraId="1E170BED" w14:textId="77777777" w:rsidR="00A17B00" w:rsidRDefault="007F3E78">
      <w:pPr>
        <w:numPr>
          <w:ilvl w:val="0"/>
          <w:numId w:val="2"/>
        </w:numPr>
        <w:pBdr>
          <w:top w:val="nil"/>
          <w:left w:val="nil"/>
          <w:bottom w:val="nil"/>
          <w:right w:val="nil"/>
          <w:between w:val="nil"/>
        </w:pBdr>
        <w:spacing w:after="0"/>
      </w:pPr>
      <w:r>
        <w:rPr>
          <w:color w:val="000000"/>
        </w:rPr>
        <w:t xml:space="preserve">You may also </w:t>
      </w:r>
      <w:r>
        <w:rPr>
          <w:b/>
          <w:color w:val="000000"/>
        </w:rPr>
        <w:t>choose to add a name</w:t>
      </w:r>
      <w:r>
        <w:rPr>
          <w:color w:val="000000"/>
        </w:rPr>
        <w:t>, to signify your new and deeper awareness of what it means to be a disciple of Jesus.</w:t>
      </w:r>
    </w:p>
    <w:p w14:paraId="75314D80" w14:textId="77777777" w:rsidR="00A17B00" w:rsidRDefault="007F3E78">
      <w:pPr>
        <w:numPr>
          <w:ilvl w:val="0"/>
          <w:numId w:val="2"/>
        </w:numPr>
        <w:pBdr>
          <w:top w:val="nil"/>
          <w:left w:val="nil"/>
          <w:bottom w:val="nil"/>
          <w:right w:val="nil"/>
          <w:between w:val="nil"/>
        </w:pBdr>
        <w:spacing w:after="0"/>
      </w:pPr>
      <w:r>
        <w:rPr>
          <w:color w:val="000000"/>
        </w:rPr>
        <w:t xml:space="preserve">If the choice is made to add a new name, </w:t>
      </w:r>
      <w:r>
        <w:rPr>
          <w:b/>
          <w:color w:val="000000"/>
        </w:rPr>
        <w:t>it is to be a Christian</w:t>
      </w:r>
      <w:r>
        <w:rPr>
          <w:color w:val="000000"/>
        </w:rPr>
        <w:t xml:space="preserve"> name.</w:t>
      </w:r>
    </w:p>
    <w:p w14:paraId="7F770F7F" w14:textId="77777777" w:rsidR="00A17B00" w:rsidRDefault="007F3E78">
      <w:pPr>
        <w:numPr>
          <w:ilvl w:val="0"/>
          <w:numId w:val="2"/>
        </w:numPr>
        <w:pBdr>
          <w:top w:val="nil"/>
          <w:left w:val="nil"/>
          <w:bottom w:val="nil"/>
          <w:right w:val="nil"/>
          <w:between w:val="nil"/>
        </w:pBdr>
        <w:spacing w:after="0"/>
        <w:rPr>
          <w:b/>
          <w:color w:val="000000"/>
        </w:rPr>
      </w:pPr>
      <w:r>
        <w:rPr>
          <w:b/>
          <w:color w:val="000000"/>
        </w:rPr>
        <w:t>It should reflect a saint whom you can admire and imitate.</w:t>
      </w:r>
    </w:p>
    <w:p w14:paraId="159A7FD6" w14:textId="77777777" w:rsidR="00A17B00" w:rsidRDefault="00A17B00">
      <w:pPr>
        <w:pBdr>
          <w:top w:val="nil"/>
          <w:left w:val="nil"/>
          <w:bottom w:val="nil"/>
          <w:right w:val="nil"/>
          <w:between w:val="nil"/>
        </w:pBdr>
        <w:spacing w:after="0"/>
        <w:ind w:left="720"/>
        <w:rPr>
          <w:b/>
          <w:i/>
          <w:color w:val="000000"/>
          <w:sz w:val="24"/>
          <w:szCs w:val="24"/>
        </w:rPr>
      </w:pPr>
    </w:p>
    <w:p w14:paraId="63270297" w14:textId="77777777" w:rsidR="00A17B00" w:rsidRDefault="007F3E78">
      <w:pPr>
        <w:pBdr>
          <w:top w:val="nil"/>
          <w:left w:val="nil"/>
          <w:bottom w:val="nil"/>
          <w:right w:val="nil"/>
          <w:between w:val="nil"/>
        </w:pBdr>
        <w:spacing w:after="0"/>
        <w:ind w:left="720"/>
        <w:rPr>
          <w:b/>
          <w:i/>
          <w:color w:val="000000"/>
          <w:sz w:val="24"/>
          <w:szCs w:val="24"/>
        </w:rPr>
      </w:pPr>
      <w:r>
        <w:rPr>
          <w:b/>
          <w:i/>
          <w:color w:val="000000"/>
          <w:sz w:val="24"/>
          <w:szCs w:val="24"/>
        </w:rPr>
        <w:t>Check out some websites to learn more on some people who really lived the “Catholic Way of Life”.</w:t>
      </w:r>
    </w:p>
    <w:p w14:paraId="6A9B507E" w14:textId="77777777" w:rsidR="00A17B00" w:rsidRDefault="00000000">
      <w:pPr>
        <w:pBdr>
          <w:top w:val="nil"/>
          <w:left w:val="nil"/>
          <w:bottom w:val="nil"/>
          <w:right w:val="nil"/>
          <w:between w:val="nil"/>
        </w:pBdr>
        <w:spacing w:after="0"/>
        <w:ind w:left="720"/>
        <w:rPr>
          <w:b/>
          <w:i/>
          <w:color w:val="000000"/>
          <w:sz w:val="24"/>
          <w:szCs w:val="24"/>
        </w:rPr>
      </w:pPr>
      <w:hyperlink r:id="rId8">
        <w:r w:rsidR="007F3E78">
          <w:rPr>
            <w:b/>
            <w:i/>
            <w:color w:val="0000FF"/>
            <w:sz w:val="24"/>
            <w:szCs w:val="24"/>
            <w:u w:val="single"/>
          </w:rPr>
          <w:t>http://www.catholic.org/saints</w:t>
        </w:r>
      </w:hyperlink>
    </w:p>
    <w:p w14:paraId="636BD25B" w14:textId="77777777" w:rsidR="00A17B00" w:rsidRDefault="00000000">
      <w:pPr>
        <w:pBdr>
          <w:top w:val="nil"/>
          <w:left w:val="nil"/>
          <w:bottom w:val="nil"/>
          <w:right w:val="nil"/>
          <w:between w:val="nil"/>
        </w:pBdr>
        <w:spacing w:after="0"/>
        <w:ind w:left="720"/>
        <w:rPr>
          <w:b/>
          <w:i/>
          <w:color w:val="000000"/>
          <w:sz w:val="24"/>
          <w:szCs w:val="24"/>
        </w:rPr>
      </w:pPr>
      <w:hyperlink r:id="rId9">
        <w:r w:rsidR="007F3E78">
          <w:rPr>
            <w:b/>
            <w:i/>
            <w:color w:val="0000FF"/>
            <w:sz w:val="24"/>
            <w:szCs w:val="24"/>
            <w:u w:val="single"/>
          </w:rPr>
          <w:t>http://www.catholic-forum.com/saints/indexsnt.htm</w:t>
        </w:r>
      </w:hyperlink>
    </w:p>
    <w:p w14:paraId="3A71CC11" w14:textId="77777777" w:rsidR="00A17B00" w:rsidRDefault="00000000">
      <w:pPr>
        <w:pBdr>
          <w:top w:val="nil"/>
          <w:left w:val="nil"/>
          <w:bottom w:val="nil"/>
          <w:right w:val="nil"/>
          <w:between w:val="nil"/>
        </w:pBdr>
        <w:spacing w:after="0"/>
        <w:ind w:left="720"/>
        <w:rPr>
          <w:b/>
          <w:i/>
          <w:color w:val="0000FF"/>
          <w:sz w:val="24"/>
          <w:szCs w:val="24"/>
          <w:u w:val="single"/>
        </w:rPr>
      </w:pPr>
      <w:hyperlink r:id="rId10">
        <w:r w:rsidR="007F3E78">
          <w:rPr>
            <w:b/>
            <w:i/>
            <w:color w:val="0000FF"/>
            <w:sz w:val="24"/>
            <w:szCs w:val="24"/>
            <w:u w:val="single"/>
          </w:rPr>
          <w:t>www.lifeteen</w:t>
        </w:r>
      </w:hyperlink>
    </w:p>
    <w:p w14:paraId="3AAE8E4E" w14:textId="77777777" w:rsidR="00A17B00" w:rsidRDefault="007F3E78">
      <w:pPr>
        <w:pBdr>
          <w:top w:val="nil"/>
          <w:left w:val="nil"/>
          <w:bottom w:val="nil"/>
          <w:right w:val="nil"/>
          <w:between w:val="nil"/>
        </w:pBdr>
        <w:ind w:left="720"/>
        <w:rPr>
          <w:rFonts w:ascii="Helvetica Neue" w:eastAsia="Helvetica Neue" w:hAnsi="Helvetica Neue" w:cs="Helvetica Neue"/>
          <w:sz w:val="24"/>
          <w:szCs w:val="24"/>
        </w:rPr>
      </w:pPr>
      <w:r>
        <w:rPr>
          <w:b/>
          <w:i/>
          <w:color w:val="0000FF"/>
          <w:sz w:val="24"/>
          <w:szCs w:val="24"/>
          <w:u w:val="single"/>
        </w:rPr>
        <w:t>Catholic on-line.com</w:t>
      </w:r>
    </w:p>
    <w:p w14:paraId="55960FEA" w14:textId="77777777" w:rsidR="00A17B00" w:rsidRDefault="007F3E78">
      <w:pPr>
        <w:pBdr>
          <w:top w:val="nil"/>
          <w:left w:val="nil"/>
          <w:bottom w:val="nil"/>
          <w:right w:val="nil"/>
          <w:between w:val="nil"/>
        </w:pBdr>
        <w:rPr>
          <w:sz w:val="24"/>
          <w:szCs w:val="24"/>
        </w:rPr>
      </w:pPr>
      <w:r>
        <w:rPr>
          <w:sz w:val="24"/>
          <w:szCs w:val="24"/>
        </w:rPr>
        <w:br/>
        <w:t xml:space="preserve">The </w:t>
      </w:r>
      <w:r>
        <w:rPr>
          <w:b/>
          <w:sz w:val="24"/>
          <w:szCs w:val="24"/>
          <w:highlight w:val="yellow"/>
        </w:rPr>
        <w:t>SAINT REPORT</w:t>
      </w:r>
      <w:r>
        <w:rPr>
          <w:sz w:val="24"/>
          <w:szCs w:val="24"/>
        </w:rPr>
        <w:t xml:space="preserve"> is to be completed by each Confirmation Candidate in their second year of preparation. The preparation for Confirmation is a good time to search out the meaning of the name you received at Baptism. Many students are named for saints who gave witness to God’s reign in the world. The saints tried to bear fruit for the Church. Read about the life of your saint. By exploring the lives of the saints, you may find a saint whose life example is one you would like to imitate in your own life.</w:t>
      </w:r>
    </w:p>
    <w:p w14:paraId="78ED6C14" w14:textId="209E6B26" w:rsidR="00A17B00" w:rsidRDefault="007F3E78">
      <w:pPr>
        <w:rPr>
          <w:sz w:val="24"/>
          <w:szCs w:val="24"/>
        </w:rPr>
      </w:pPr>
      <w:r>
        <w:rPr>
          <w:sz w:val="24"/>
          <w:szCs w:val="24"/>
        </w:rPr>
        <w:t xml:space="preserve">Your Confirmation name is the name that Bishop LaValley will call you when you are confirmed, and it should reflect the life you will try to live as an adult in the Church. It can be your Baptismal </w:t>
      </w:r>
      <w:r w:rsidR="00C14CD7">
        <w:rPr>
          <w:sz w:val="24"/>
          <w:szCs w:val="24"/>
        </w:rPr>
        <w:t>name,</w:t>
      </w:r>
      <w:r>
        <w:rPr>
          <w:sz w:val="24"/>
          <w:szCs w:val="24"/>
        </w:rPr>
        <w:t xml:space="preserve"> or you can choose another name. If you choose another name, that name must have a Christian significance and/or be the name of a saint.</w:t>
      </w:r>
    </w:p>
    <w:p w14:paraId="475846EF" w14:textId="77777777" w:rsidR="00A17B00" w:rsidRDefault="007F3E78">
      <w:pPr>
        <w:rPr>
          <w:b/>
          <w:sz w:val="24"/>
          <w:szCs w:val="24"/>
        </w:rPr>
      </w:pPr>
      <w:r>
        <w:rPr>
          <w:b/>
          <w:sz w:val="24"/>
          <w:szCs w:val="24"/>
        </w:rPr>
        <w:t>Useful information when researching your saint:</w:t>
      </w:r>
    </w:p>
    <w:p w14:paraId="20A6087B" w14:textId="77777777" w:rsidR="00A17B00" w:rsidRDefault="007F3E78">
      <w:pPr>
        <w:numPr>
          <w:ilvl w:val="0"/>
          <w:numId w:val="5"/>
        </w:numPr>
        <w:spacing w:after="0"/>
        <w:rPr>
          <w:sz w:val="24"/>
          <w:szCs w:val="24"/>
        </w:rPr>
      </w:pPr>
      <w:r>
        <w:rPr>
          <w:sz w:val="24"/>
          <w:szCs w:val="24"/>
        </w:rPr>
        <w:t>Along with Saint’s name, birth/Death dates (if known)</w:t>
      </w:r>
    </w:p>
    <w:p w14:paraId="1CA01F5E" w14:textId="1C94D532" w:rsidR="00A17B00" w:rsidRDefault="00C14CD7">
      <w:pPr>
        <w:numPr>
          <w:ilvl w:val="0"/>
          <w:numId w:val="5"/>
        </w:numPr>
        <w:spacing w:after="0"/>
        <w:rPr>
          <w:sz w:val="24"/>
          <w:szCs w:val="24"/>
        </w:rPr>
      </w:pPr>
      <w:r>
        <w:rPr>
          <w:sz w:val="24"/>
          <w:szCs w:val="24"/>
        </w:rPr>
        <w:t>Birthplace</w:t>
      </w:r>
      <w:r w:rsidR="007F3E78">
        <w:rPr>
          <w:sz w:val="24"/>
          <w:szCs w:val="24"/>
        </w:rPr>
        <w:t xml:space="preserve"> (if known)</w:t>
      </w:r>
    </w:p>
    <w:p w14:paraId="45E013F8" w14:textId="77777777" w:rsidR="00A17B00" w:rsidRDefault="007F3E78">
      <w:pPr>
        <w:numPr>
          <w:ilvl w:val="0"/>
          <w:numId w:val="5"/>
        </w:numPr>
        <w:spacing w:after="0"/>
        <w:rPr>
          <w:sz w:val="24"/>
          <w:szCs w:val="24"/>
        </w:rPr>
      </w:pPr>
      <w:r>
        <w:rPr>
          <w:sz w:val="24"/>
          <w:szCs w:val="24"/>
        </w:rPr>
        <w:t xml:space="preserve">Year </w:t>
      </w:r>
      <w:proofErr w:type="gramStart"/>
      <w:r>
        <w:rPr>
          <w:sz w:val="24"/>
          <w:szCs w:val="24"/>
        </w:rPr>
        <w:t>beatified</w:t>
      </w:r>
      <w:proofErr w:type="gramEnd"/>
    </w:p>
    <w:p w14:paraId="406ADB20" w14:textId="77777777" w:rsidR="00A17B00" w:rsidRDefault="007F3E78">
      <w:pPr>
        <w:numPr>
          <w:ilvl w:val="0"/>
          <w:numId w:val="5"/>
        </w:numPr>
        <w:spacing w:after="0"/>
        <w:rPr>
          <w:sz w:val="24"/>
          <w:szCs w:val="24"/>
        </w:rPr>
      </w:pPr>
      <w:r>
        <w:rPr>
          <w:sz w:val="24"/>
          <w:szCs w:val="24"/>
        </w:rPr>
        <w:t>Symbols</w:t>
      </w:r>
    </w:p>
    <w:p w14:paraId="5E651FC8" w14:textId="77777777" w:rsidR="00A17B00" w:rsidRDefault="007F3E78">
      <w:pPr>
        <w:numPr>
          <w:ilvl w:val="0"/>
          <w:numId w:val="5"/>
        </w:numPr>
        <w:spacing w:after="0"/>
        <w:rPr>
          <w:sz w:val="24"/>
          <w:szCs w:val="24"/>
        </w:rPr>
      </w:pPr>
      <w:r>
        <w:rPr>
          <w:sz w:val="24"/>
          <w:szCs w:val="24"/>
        </w:rPr>
        <w:t>Why is this person a saint? Explain about their life. Include miracles during or after their life here on earth. Some interesting facts about them.</w:t>
      </w:r>
    </w:p>
    <w:p w14:paraId="5572D847" w14:textId="77777777" w:rsidR="00C14CD7" w:rsidRDefault="007F3E78" w:rsidP="00C14CD7">
      <w:pPr>
        <w:numPr>
          <w:ilvl w:val="0"/>
          <w:numId w:val="5"/>
        </w:numPr>
        <w:spacing w:after="0"/>
        <w:rPr>
          <w:sz w:val="24"/>
          <w:szCs w:val="24"/>
        </w:rPr>
      </w:pPr>
      <w:r>
        <w:rPr>
          <w:sz w:val="24"/>
          <w:szCs w:val="24"/>
        </w:rPr>
        <w:t>Explain why you chose this person; why this saint appeals to you.</w:t>
      </w:r>
    </w:p>
    <w:p w14:paraId="3EE56F7C" w14:textId="0F96A6E1" w:rsidR="00A17B00" w:rsidRPr="001B1DC4" w:rsidRDefault="00C14CD7" w:rsidP="001B1DC4">
      <w:pPr>
        <w:spacing w:after="0"/>
        <w:ind w:left="720"/>
        <w:jc w:val="center"/>
        <w:rPr>
          <w:rFonts w:asciiTheme="minorHAnsi" w:hAnsiTheme="minorHAnsi"/>
          <w:b/>
          <w:i/>
          <w:sz w:val="32"/>
          <w:szCs w:val="24"/>
        </w:rPr>
      </w:pPr>
      <w:r w:rsidRPr="001B1DC4">
        <w:rPr>
          <w:rFonts w:asciiTheme="minorHAnsi" w:eastAsia="Fjalla One" w:hAnsiTheme="minorHAnsi" w:cs="Fjalla One"/>
          <w:b/>
          <w:i/>
          <w:smallCaps/>
          <w:sz w:val="32"/>
          <w:szCs w:val="24"/>
        </w:rPr>
        <w:lastRenderedPageBreak/>
        <w:t>100 PATRON</w:t>
      </w:r>
      <w:r w:rsidR="007F3E78" w:rsidRPr="001B1DC4">
        <w:rPr>
          <w:rFonts w:asciiTheme="minorHAnsi" w:eastAsia="Fjalla One" w:hAnsiTheme="minorHAnsi" w:cs="Fjalla One"/>
          <w:b/>
          <w:i/>
          <w:smallCaps/>
          <w:sz w:val="32"/>
          <w:szCs w:val="24"/>
        </w:rPr>
        <w:t xml:space="preserve"> SAINTS</w:t>
      </w:r>
    </w:p>
    <w:p w14:paraId="02F2C1F7" w14:textId="25D375D4"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sz w:val="24"/>
          <w:szCs w:val="24"/>
          <w:highlight w:val="yellow"/>
        </w:rPr>
        <w:t xml:space="preserve">Saints for Kids Who are </w:t>
      </w:r>
      <w:r w:rsidR="006422C0" w:rsidRPr="001B1DC4">
        <w:rPr>
          <w:rFonts w:asciiTheme="minorHAnsi" w:eastAsia="Fjalla One" w:hAnsiTheme="minorHAnsi" w:cs="Fjalla One"/>
          <w:sz w:val="24"/>
          <w:szCs w:val="24"/>
          <w:highlight w:val="yellow"/>
        </w:rPr>
        <w:t>Artists.</w:t>
      </w:r>
    </w:p>
    <w:p w14:paraId="3607D302"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St. Catherine of Bologna</w:t>
      </w:r>
    </w:p>
    <w:p w14:paraId="6536C8FF"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Born the daughter of wealthy aristocrats in the 15th century, St. Catherine of Bologna received instruction in reading, writing, singing, and drawing but excelled in painting and portraiture.</w:t>
      </w:r>
    </w:p>
    <w:p w14:paraId="01C9C43E"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St. Theodore the Studite</w:t>
      </w:r>
    </w:p>
    <w:p w14:paraId="347A3DB0"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During the 10th century, St. Theodore started a school for monastic calligraphers and was well known for his defense of iconography.</w:t>
      </w:r>
    </w:p>
    <w:p w14:paraId="2AA95AB2"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St. John Damascene</w:t>
      </w:r>
    </w:p>
    <w:p w14:paraId="3E0932A9"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In 726, the Byzantine Empire outlawed the use of icons. St. John Damascene argued against this, making a clear distinction between worship and veneration.</w:t>
      </w:r>
    </w:p>
    <w:p w14:paraId="01E948A0"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 xml:space="preserve">St. Ultan of </w:t>
      </w:r>
      <w:proofErr w:type="spellStart"/>
      <w:r w:rsidRPr="00C14CD7">
        <w:rPr>
          <w:rFonts w:asciiTheme="minorHAnsi" w:eastAsia="Fjalla One" w:hAnsiTheme="minorHAnsi" w:cs="Fjalla One"/>
          <w:b/>
          <w:sz w:val="24"/>
          <w:szCs w:val="24"/>
        </w:rPr>
        <w:t>Crayke</w:t>
      </w:r>
      <w:proofErr w:type="spellEnd"/>
    </w:p>
    <w:p w14:paraId="6D93E3AF" w14:textId="3650C6F1"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St. Ultan of </w:t>
      </w:r>
      <w:proofErr w:type="spellStart"/>
      <w:r w:rsidRPr="00C14CD7">
        <w:rPr>
          <w:rFonts w:asciiTheme="minorHAnsi" w:eastAsia="Helvetica Neue" w:hAnsiTheme="minorHAnsi" w:cs="Helvetica Neue"/>
          <w:sz w:val="24"/>
          <w:szCs w:val="24"/>
        </w:rPr>
        <w:t>Crayke</w:t>
      </w:r>
      <w:proofErr w:type="spellEnd"/>
      <w:r w:rsidRPr="00C14CD7">
        <w:rPr>
          <w:rFonts w:asciiTheme="minorHAnsi" w:eastAsia="Helvetica Neue" w:hAnsiTheme="minorHAnsi" w:cs="Helvetica Neue"/>
          <w:sz w:val="24"/>
          <w:szCs w:val="24"/>
        </w:rPr>
        <w:t xml:space="preserve"> was an Irish monk and Abbot who excelled in illuminating </w:t>
      </w:r>
      <w:r w:rsidR="006422C0" w:rsidRPr="00C14CD7">
        <w:rPr>
          <w:rFonts w:asciiTheme="minorHAnsi" w:eastAsia="Helvetica Neue" w:hAnsiTheme="minorHAnsi" w:cs="Helvetica Neue"/>
          <w:sz w:val="24"/>
          <w:szCs w:val="24"/>
        </w:rPr>
        <w:t>manuscripts.</w:t>
      </w:r>
    </w:p>
    <w:p w14:paraId="5D92AE4E"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b/>
          <w:sz w:val="24"/>
          <w:szCs w:val="24"/>
        </w:rPr>
        <w:t>St. Relindis of Eyck</w:t>
      </w:r>
    </w:p>
    <w:p w14:paraId="5F35CF4F" w14:textId="54F90BA2"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St. Relindis of Eyck was a French nun during the 8th century. She spent her free time practicing painting and </w:t>
      </w:r>
      <w:r w:rsidR="006422C0" w:rsidRPr="00C14CD7">
        <w:rPr>
          <w:rFonts w:asciiTheme="minorHAnsi" w:eastAsia="Helvetica Neue" w:hAnsiTheme="minorHAnsi" w:cs="Helvetica Neue"/>
          <w:sz w:val="24"/>
          <w:szCs w:val="24"/>
        </w:rPr>
        <w:t>embroidery.</w:t>
      </w:r>
    </w:p>
    <w:p w14:paraId="2E5EF5E6"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 xml:space="preserve">St. Lazarus of </w:t>
      </w:r>
      <w:proofErr w:type="spellStart"/>
      <w:r w:rsidRPr="00C14CD7">
        <w:rPr>
          <w:rFonts w:asciiTheme="minorHAnsi" w:eastAsia="Fjalla One" w:hAnsiTheme="minorHAnsi" w:cs="Fjalla One"/>
          <w:b/>
          <w:sz w:val="24"/>
          <w:szCs w:val="24"/>
        </w:rPr>
        <w:t>Zographos</w:t>
      </w:r>
      <w:proofErr w:type="spellEnd"/>
    </w:p>
    <w:p w14:paraId="0C0C3720"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Byzantine saint, Lazarus was a celebrated iconographer, often referred to as the very first of his trade.</w:t>
      </w:r>
    </w:p>
    <w:p w14:paraId="4BAB6D70" w14:textId="77777777" w:rsidR="00A17B00" w:rsidRPr="00C14CD7" w:rsidRDefault="00A17B00">
      <w:pPr>
        <w:shd w:val="clear" w:color="auto" w:fill="FFFFFF"/>
        <w:spacing w:before="280" w:after="280" w:line="240" w:lineRule="auto"/>
        <w:rPr>
          <w:rFonts w:asciiTheme="minorHAnsi" w:eastAsia="Fjalla One" w:hAnsiTheme="minorHAnsi" w:cs="Fjalla One"/>
          <w:b/>
          <w:sz w:val="24"/>
          <w:szCs w:val="24"/>
        </w:rPr>
      </w:pPr>
    </w:p>
    <w:p w14:paraId="0A923EFA"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St. Albert Chmielowski</w:t>
      </w:r>
    </w:p>
    <w:p w14:paraId="2786B5C5"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Polish artist who reached celebrity status in the 19th century, St. Albert Chmielowski abandoned his career as a painter and devoted his life to the poor. painter</w:t>
      </w:r>
    </w:p>
    <w:p w14:paraId="311DCE2A" w14:textId="77777777" w:rsidR="00C14CD7" w:rsidRPr="00C14CD7" w:rsidRDefault="00C14CD7">
      <w:pPr>
        <w:shd w:val="clear" w:color="auto" w:fill="FFFFFF"/>
        <w:spacing w:before="280" w:after="280" w:line="240" w:lineRule="auto"/>
        <w:rPr>
          <w:rFonts w:asciiTheme="minorHAnsi" w:eastAsia="Fjalla One" w:hAnsiTheme="minorHAnsi" w:cs="Fjalla One"/>
          <w:sz w:val="24"/>
          <w:szCs w:val="24"/>
        </w:rPr>
      </w:pPr>
    </w:p>
    <w:p w14:paraId="0A02F6A6" w14:textId="77777777" w:rsidR="00C14CD7" w:rsidRPr="00C14CD7" w:rsidRDefault="00C14CD7">
      <w:pPr>
        <w:shd w:val="clear" w:color="auto" w:fill="FFFFFF"/>
        <w:spacing w:before="280" w:after="280" w:line="240" w:lineRule="auto"/>
        <w:rPr>
          <w:rFonts w:asciiTheme="minorHAnsi" w:eastAsia="Fjalla One" w:hAnsiTheme="minorHAnsi" w:cs="Fjalla One"/>
          <w:sz w:val="24"/>
          <w:szCs w:val="24"/>
        </w:rPr>
      </w:pPr>
    </w:p>
    <w:p w14:paraId="75F7FBD6" w14:textId="5F7AEDD5"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lastRenderedPageBreak/>
        <w:t>Blessed Maria Mercedes Prat</w:t>
      </w:r>
    </w:p>
    <w:p w14:paraId="45854690" w14:textId="0A536642"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Martyred for her vocation in 1963, Blessed Maria Mercedes Prat was a was a Spanish nun who displayed talent in needlework and </w:t>
      </w:r>
      <w:r w:rsidR="006422C0" w:rsidRPr="00C14CD7">
        <w:rPr>
          <w:rFonts w:asciiTheme="minorHAnsi" w:eastAsia="Helvetica Neue" w:hAnsiTheme="minorHAnsi" w:cs="Helvetica Neue"/>
          <w:sz w:val="24"/>
          <w:szCs w:val="24"/>
        </w:rPr>
        <w:t>embroidery.</w:t>
      </w:r>
    </w:p>
    <w:p w14:paraId="24F0EC0A"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Blessed Fra Angelico</w:t>
      </w:r>
    </w:p>
    <w:p w14:paraId="499BFA6C"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Fra Angelico was a prominent and prolific 15th-century painter. His work remains displayed in churches and museums around the world.</w:t>
      </w:r>
    </w:p>
    <w:p w14:paraId="7FE2E350"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Blessed Andrew Abellon</w:t>
      </w:r>
    </w:p>
    <w:p w14:paraId="3E376B59"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Andrew Abellon was a 15th-century painter and French Roman Catholic priest who devoted his life to caring for victims of the Plague.</w:t>
      </w:r>
    </w:p>
    <w:p w14:paraId="6F1E15C3"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sz w:val="24"/>
          <w:szCs w:val="24"/>
          <w:highlight w:val="yellow"/>
        </w:rPr>
        <w:t>Saints for Kids Who Are Musicians</w:t>
      </w:r>
      <w:r w:rsidRPr="00C14CD7">
        <w:rPr>
          <w:rFonts w:asciiTheme="minorHAnsi" w:eastAsia="Fjalla One" w:hAnsiTheme="minorHAnsi" w:cs="Fjalla One"/>
          <w:sz w:val="24"/>
          <w:szCs w:val="24"/>
        </w:rPr>
        <w:t> </w:t>
      </w:r>
    </w:p>
    <w:p w14:paraId="7035D146"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b/>
          <w:sz w:val="24"/>
          <w:szCs w:val="24"/>
        </w:rPr>
        <w:t>St. Romanus the Melodist</w:t>
      </w:r>
    </w:p>
    <w:p w14:paraId="5BAA58F3"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mid-6th-century Orthodox monk who composed thousands of hymns, despite being a struggling reader himself.</w:t>
      </w:r>
    </w:p>
    <w:p w14:paraId="3123391F"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St. Hildegard of Bingen</w:t>
      </w:r>
    </w:p>
    <w:p w14:paraId="2F5321BF"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This remarkable 12th-century saint could probably fit into every category in this post; she is the true picture of the Renaissance woman. However, Hildegard was well known for her musical compositions, which is why I’ve placed her here.</w:t>
      </w:r>
    </w:p>
    <w:p w14:paraId="23425ACE"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St. Andrew of Crete</w:t>
      </w:r>
    </w:p>
    <w:p w14:paraId="43A25013"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Completely silent until the age of seven, St. Andrew went on to compose the Great Kanon, an important part of the Byzantine liturgy.</w:t>
      </w:r>
    </w:p>
    <w:p w14:paraId="44E6CE6E"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St. Cecilia</w:t>
      </w:r>
    </w:p>
    <w:p w14:paraId="658A3085" w14:textId="3A70C533"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St. Cecilia is the patron saint of musicians. Virgin and martyr of the early Church, she was said to have had a sweet, beautiful voice which demonstrated her heart for </w:t>
      </w:r>
      <w:r w:rsidR="006422C0" w:rsidRPr="00C14CD7">
        <w:rPr>
          <w:rFonts w:asciiTheme="minorHAnsi" w:eastAsia="Helvetica Neue" w:hAnsiTheme="minorHAnsi" w:cs="Helvetica Neue"/>
          <w:sz w:val="24"/>
          <w:szCs w:val="24"/>
        </w:rPr>
        <w:t>God.</w:t>
      </w:r>
    </w:p>
    <w:p w14:paraId="63EE58F1"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 xml:space="preserve">St. </w:t>
      </w:r>
      <w:proofErr w:type="spellStart"/>
      <w:r w:rsidRPr="00C14CD7">
        <w:rPr>
          <w:rFonts w:asciiTheme="minorHAnsi" w:eastAsia="Fjalla One" w:hAnsiTheme="minorHAnsi" w:cs="Fjalla One"/>
          <w:b/>
          <w:sz w:val="24"/>
          <w:szCs w:val="24"/>
        </w:rPr>
        <w:t>Venantius</w:t>
      </w:r>
      <w:proofErr w:type="spellEnd"/>
      <w:r w:rsidRPr="00C14CD7">
        <w:rPr>
          <w:rFonts w:asciiTheme="minorHAnsi" w:eastAsia="Fjalla One" w:hAnsiTheme="minorHAnsi" w:cs="Fjalla One"/>
          <w:b/>
          <w:sz w:val="24"/>
          <w:szCs w:val="24"/>
        </w:rPr>
        <w:t xml:space="preserve"> Fortunatus</w:t>
      </w:r>
    </w:p>
    <w:p w14:paraId="49D6FB61"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A 6th-century bishop and poet, St. </w:t>
      </w:r>
      <w:proofErr w:type="spellStart"/>
      <w:r w:rsidRPr="00C14CD7">
        <w:rPr>
          <w:rFonts w:asciiTheme="minorHAnsi" w:eastAsia="Helvetica Neue" w:hAnsiTheme="minorHAnsi" w:cs="Helvetica Neue"/>
          <w:sz w:val="24"/>
          <w:szCs w:val="24"/>
        </w:rPr>
        <w:t>Venantius</w:t>
      </w:r>
      <w:proofErr w:type="spellEnd"/>
      <w:r w:rsidRPr="00C14CD7">
        <w:rPr>
          <w:rFonts w:asciiTheme="minorHAnsi" w:eastAsia="Helvetica Neue" w:hAnsiTheme="minorHAnsi" w:cs="Helvetica Neue"/>
          <w:sz w:val="24"/>
          <w:szCs w:val="24"/>
        </w:rPr>
        <w:t xml:space="preserve"> composed two of the most beautiful hymns of the Catholic church, one of which inspired St. Thomas Aquinas to write his own.</w:t>
      </w:r>
    </w:p>
    <w:p w14:paraId="577697C5"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 xml:space="preserve">St. Nicetas of </w:t>
      </w:r>
      <w:proofErr w:type="spellStart"/>
      <w:r w:rsidRPr="00C14CD7">
        <w:rPr>
          <w:rFonts w:asciiTheme="minorHAnsi" w:eastAsia="Fjalla One" w:hAnsiTheme="minorHAnsi" w:cs="Fjalla One"/>
          <w:b/>
          <w:sz w:val="24"/>
          <w:szCs w:val="24"/>
        </w:rPr>
        <w:t>Remesiana</w:t>
      </w:r>
      <w:proofErr w:type="spellEnd"/>
    </w:p>
    <w:p w14:paraId="7BA9511B"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This 5th century Bishop is believed to have been the author of </w:t>
      </w:r>
      <w:proofErr w:type="spellStart"/>
      <w:r w:rsidRPr="00C14CD7">
        <w:rPr>
          <w:rFonts w:asciiTheme="minorHAnsi" w:eastAsia="Helvetica Neue" w:hAnsiTheme="minorHAnsi" w:cs="Helvetica Neue"/>
          <w:sz w:val="24"/>
          <w:szCs w:val="24"/>
        </w:rPr>
        <w:t>Te</w:t>
      </w:r>
      <w:proofErr w:type="spellEnd"/>
      <w:r w:rsidRPr="00C14CD7">
        <w:rPr>
          <w:rFonts w:asciiTheme="minorHAnsi" w:eastAsia="Helvetica Neue" w:hAnsiTheme="minorHAnsi" w:cs="Helvetica Neue"/>
          <w:sz w:val="24"/>
          <w:szCs w:val="24"/>
        </w:rPr>
        <w:t xml:space="preserve"> Deum.</w:t>
      </w:r>
    </w:p>
    <w:p w14:paraId="29997245"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lastRenderedPageBreak/>
        <w:t>Bl. Alvaro Ibanez Lazaro</w:t>
      </w:r>
    </w:p>
    <w:p w14:paraId="7EC18579"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Martyred in the Spanish Civil War after having taken his vows and the name Brother Florencio Martin, Blessed Alvaro Ibanez Lazaro was a popular teacher known for his talent in voice.</w:t>
      </w:r>
    </w:p>
    <w:p w14:paraId="612A6CF0"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Blessed Maria Dina Bélanger</w:t>
      </w:r>
    </w:p>
    <w:p w14:paraId="33A2284D"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Canadian sister from the early 20th century, Blessed Maria Dina Belanger attended what is now Julliard prior to her life as a religious.</w:t>
      </w:r>
    </w:p>
    <w:p w14:paraId="6EF0E823"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 xml:space="preserve">Blessed Francisco </w:t>
      </w:r>
      <w:proofErr w:type="spellStart"/>
      <w:r w:rsidRPr="00C14CD7">
        <w:rPr>
          <w:rFonts w:asciiTheme="minorHAnsi" w:eastAsia="Fjalla One" w:hAnsiTheme="minorHAnsi" w:cs="Fjalla One"/>
          <w:b/>
          <w:sz w:val="24"/>
          <w:szCs w:val="24"/>
        </w:rPr>
        <w:t>Bandrés</w:t>
      </w:r>
      <w:proofErr w:type="spellEnd"/>
      <w:r w:rsidRPr="00C14CD7">
        <w:rPr>
          <w:rFonts w:asciiTheme="minorHAnsi" w:eastAsia="Fjalla One" w:hAnsiTheme="minorHAnsi" w:cs="Fjalla One"/>
          <w:b/>
          <w:sz w:val="24"/>
          <w:szCs w:val="24"/>
        </w:rPr>
        <w:t xml:space="preserve"> Sánchez</w:t>
      </w:r>
    </w:p>
    <w:p w14:paraId="2B068293"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compatriot of Blessed Alvaro and another martyr of the Spanish Civil War, Blessed Francisco Bandres Sanchez was a Salesian priest and musician.</w:t>
      </w:r>
    </w:p>
    <w:p w14:paraId="33CBFE9F"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 xml:space="preserve">Blessed Giovanni </w:t>
      </w:r>
      <w:proofErr w:type="spellStart"/>
      <w:r w:rsidRPr="00C14CD7">
        <w:rPr>
          <w:rFonts w:asciiTheme="minorHAnsi" w:eastAsia="Fjalla One" w:hAnsiTheme="minorHAnsi" w:cs="Fjalla One"/>
          <w:b/>
          <w:sz w:val="24"/>
          <w:szCs w:val="24"/>
        </w:rPr>
        <w:t>Giovenale</w:t>
      </w:r>
      <w:proofErr w:type="spellEnd"/>
      <w:r w:rsidRPr="00C14CD7">
        <w:rPr>
          <w:rFonts w:asciiTheme="minorHAnsi" w:eastAsia="Fjalla One" w:hAnsiTheme="minorHAnsi" w:cs="Fjalla One"/>
          <w:b/>
          <w:sz w:val="24"/>
          <w:szCs w:val="24"/>
        </w:rPr>
        <w:t xml:space="preserve"> </w:t>
      </w:r>
      <w:proofErr w:type="spellStart"/>
      <w:r w:rsidRPr="00C14CD7">
        <w:rPr>
          <w:rFonts w:asciiTheme="minorHAnsi" w:eastAsia="Fjalla One" w:hAnsiTheme="minorHAnsi" w:cs="Fjalla One"/>
          <w:b/>
          <w:sz w:val="24"/>
          <w:szCs w:val="24"/>
        </w:rPr>
        <w:t>Ancina</w:t>
      </w:r>
      <w:proofErr w:type="spellEnd"/>
    </w:p>
    <w:p w14:paraId="33F3DC99"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Blessed Giovanni </w:t>
      </w:r>
      <w:proofErr w:type="spellStart"/>
      <w:r w:rsidRPr="00C14CD7">
        <w:rPr>
          <w:rFonts w:asciiTheme="minorHAnsi" w:eastAsia="Helvetica Neue" w:hAnsiTheme="minorHAnsi" w:cs="Helvetica Neue"/>
          <w:sz w:val="24"/>
          <w:szCs w:val="24"/>
        </w:rPr>
        <w:t>Giovenale</w:t>
      </w:r>
      <w:proofErr w:type="spellEnd"/>
      <w:r w:rsidRPr="00C14CD7">
        <w:rPr>
          <w:rFonts w:asciiTheme="minorHAnsi" w:eastAsia="Helvetica Neue" w:hAnsiTheme="minorHAnsi" w:cs="Helvetica Neue"/>
          <w:sz w:val="24"/>
          <w:szCs w:val="24"/>
        </w:rPr>
        <w:t xml:space="preserve"> </w:t>
      </w:r>
      <w:proofErr w:type="spellStart"/>
      <w:r w:rsidRPr="00C14CD7">
        <w:rPr>
          <w:rFonts w:asciiTheme="minorHAnsi" w:eastAsia="Helvetica Neue" w:hAnsiTheme="minorHAnsi" w:cs="Helvetica Neue"/>
          <w:sz w:val="24"/>
          <w:szCs w:val="24"/>
        </w:rPr>
        <w:t>Ancina</w:t>
      </w:r>
      <w:proofErr w:type="spellEnd"/>
      <w:r w:rsidRPr="00C14CD7">
        <w:rPr>
          <w:rFonts w:asciiTheme="minorHAnsi" w:eastAsia="Helvetica Neue" w:hAnsiTheme="minorHAnsi" w:cs="Helvetica Neue"/>
          <w:sz w:val="24"/>
          <w:szCs w:val="24"/>
        </w:rPr>
        <w:t xml:space="preserve"> was born in 1945. He was both a talented musician and a doctor before joining St. Philip Neri’s religious order.</w:t>
      </w:r>
    </w:p>
    <w:p w14:paraId="2D62B452"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sz w:val="24"/>
          <w:szCs w:val="24"/>
          <w:highlight w:val="yellow"/>
        </w:rPr>
        <w:t>Saints for Kids Who Struggle with Anxiety, Doubt, and Depression</w:t>
      </w:r>
      <w:r w:rsidRPr="00C14CD7">
        <w:rPr>
          <w:rFonts w:asciiTheme="minorHAnsi" w:eastAsia="Fjalla One" w:hAnsiTheme="minorHAnsi" w:cs="Fjalla One"/>
          <w:sz w:val="24"/>
          <w:szCs w:val="24"/>
        </w:rPr>
        <w:t> </w:t>
      </w:r>
    </w:p>
    <w:p w14:paraId="3EAC865B"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b/>
          <w:sz w:val="24"/>
          <w:szCs w:val="24"/>
        </w:rPr>
        <w:t>St. Catherine of Bologna</w:t>
      </w:r>
    </w:p>
    <w:p w14:paraId="7BAB1F5B"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Mentioned previously for her artistic talents, St. Catherine of Bologna is also the patron saint of those who doubt.</w:t>
      </w:r>
    </w:p>
    <w:p w14:paraId="6EDEDF24"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Flora of Beaulieu</w:t>
      </w:r>
    </w:p>
    <w:p w14:paraId="7723564B"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St. Flora was a 14th-century religious and mystic. She suffered a period of deep depression but kept her eyes fixed on Christ.</w:t>
      </w:r>
    </w:p>
    <w:p w14:paraId="58562F97"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Ignatius Loyola</w:t>
      </w:r>
    </w:p>
    <w:p w14:paraId="7D6C9E1A" w14:textId="45C56AEA"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St. Ignatius became an expert </w:t>
      </w:r>
      <w:r w:rsidR="001B1DC4" w:rsidRPr="00C14CD7">
        <w:rPr>
          <w:rFonts w:asciiTheme="minorHAnsi" w:eastAsia="Helvetica Neue" w:hAnsiTheme="minorHAnsi" w:cs="Helvetica Neue"/>
          <w:sz w:val="24"/>
          <w:szCs w:val="24"/>
        </w:rPr>
        <w:t>in</w:t>
      </w:r>
      <w:r w:rsidRPr="00C14CD7">
        <w:rPr>
          <w:rFonts w:asciiTheme="minorHAnsi" w:eastAsia="Helvetica Neue" w:hAnsiTheme="minorHAnsi" w:cs="Helvetica Neue"/>
          <w:sz w:val="24"/>
          <w:szCs w:val="24"/>
        </w:rPr>
        <w:t xml:space="preserve"> spiritual direction after experiencing his own descent into darkness. He coined the terms desolation and consolation, those feelings which alternately tear us and bind us to Christ.</w:t>
      </w:r>
    </w:p>
    <w:p w14:paraId="4AFA3B03"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John of the Cross</w:t>
      </w:r>
    </w:p>
    <w:p w14:paraId="7CB6CDC2"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proponent of material and spiritual detachment, St. John of the Cross wrote a poem titled “The Dark Night of the Soul.” In it, St. John explores a form of spiritual dryness which cleanses the soul and ultimately brings us closer to Christ.</w:t>
      </w:r>
    </w:p>
    <w:p w14:paraId="0C008C5B" w14:textId="77777777" w:rsidR="00A17B00" w:rsidRPr="00C14CD7" w:rsidRDefault="00A17B00">
      <w:pPr>
        <w:shd w:val="clear" w:color="auto" w:fill="FFFFFF"/>
        <w:spacing w:before="280" w:after="280" w:line="240" w:lineRule="auto"/>
        <w:rPr>
          <w:rFonts w:asciiTheme="minorHAnsi" w:eastAsia="Fjalla One" w:hAnsiTheme="minorHAnsi" w:cs="Fjalla One"/>
          <w:sz w:val="24"/>
          <w:szCs w:val="24"/>
        </w:rPr>
      </w:pPr>
    </w:p>
    <w:p w14:paraId="6A9D3590" w14:textId="77777777" w:rsid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lastRenderedPageBreak/>
        <w:t>St. Teresa of Calcutta</w:t>
      </w:r>
    </w:p>
    <w:p w14:paraId="26AD6782" w14:textId="78DDA8AF"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Helvetica Neue" w:hAnsiTheme="minorHAnsi" w:cs="Helvetica Neue"/>
          <w:sz w:val="24"/>
          <w:szCs w:val="24"/>
        </w:rPr>
        <w:t>Probably the most well-known saint of all time, Mother Teresa of Calcutta experienced a decades-long period of spiritual dryness during which she believed she had been abandoned by God. However, Mother Teresa persevered in her work and never wavered in her support of the poor and the unborn.</w:t>
      </w:r>
    </w:p>
    <w:p w14:paraId="6568B7D2"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Jane de Chantal</w:t>
      </w:r>
    </w:p>
    <w:p w14:paraId="7D60EC12"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friend and contemporary of St. Francis de Sales, St. Jane struggled a great deal with anxiety and depression and had a hard time learning to forgive.</w:t>
      </w:r>
    </w:p>
    <w:p w14:paraId="0A4D6741"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Dymphna</w:t>
      </w:r>
    </w:p>
    <w:p w14:paraId="567ECDB4"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1B1DC4">
        <w:rPr>
          <w:rFonts w:asciiTheme="minorHAnsi" w:eastAsia="Helvetica Neue" w:hAnsiTheme="minorHAnsi" w:cs="Helvetica Neue"/>
          <w:sz w:val="24"/>
          <w:szCs w:val="24"/>
          <w:highlight w:val="yellow"/>
        </w:rPr>
        <w:t>The patron saint of mental illness, Dymphna was murdered by her own father in a fit of grief-stricken rage.</w:t>
      </w:r>
    </w:p>
    <w:p w14:paraId="2452591F"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Benedict Joseph Labre</w:t>
      </w:r>
    </w:p>
    <w:p w14:paraId="0631B7A2" w14:textId="77777777" w:rsidR="00A17B00" w:rsidRPr="001B1DC4" w:rsidRDefault="007F3E78">
      <w:pPr>
        <w:shd w:val="clear" w:color="auto" w:fill="FFFFFF"/>
        <w:spacing w:before="280" w:after="280" w:line="240" w:lineRule="auto"/>
        <w:rPr>
          <w:rFonts w:asciiTheme="minorHAnsi" w:eastAsia="Helvetica Neue" w:hAnsiTheme="minorHAnsi" w:cs="Helvetica Neue"/>
          <w:b/>
          <w:sz w:val="24"/>
          <w:szCs w:val="24"/>
        </w:rPr>
      </w:pPr>
      <w:r w:rsidRPr="00C14CD7">
        <w:rPr>
          <w:rFonts w:asciiTheme="minorHAnsi" w:eastAsia="Helvetica Neue" w:hAnsiTheme="minorHAnsi" w:cs="Helvetica Neue"/>
          <w:sz w:val="24"/>
          <w:szCs w:val="24"/>
        </w:rPr>
        <w:t>Devastated by his inability to enter the priesthood (lack of education and financial means were at fault), St. Benedict lived the life of a beggar and shared everything he had with the poor.</w:t>
      </w:r>
    </w:p>
    <w:p w14:paraId="0701A30F"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Paul of the Cross</w:t>
      </w:r>
    </w:p>
    <w:p w14:paraId="64D93DB4"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St. Paul of the Cross spent decades in an interior battle with the devil in which he experienced utter desolation and desperate thoughts.</w:t>
      </w:r>
    </w:p>
    <w:p w14:paraId="7D2118A0"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Christina the Astonishing</w:t>
      </w:r>
    </w:p>
    <w:p w14:paraId="79BAA416"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12th-century mystic who near-death experience allowed her a glimpse of hell. When she came back to life, many regarded her stories as unbelievable and believed Christina to be out of her mind.</w:t>
      </w:r>
    </w:p>
    <w:p w14:paraId="0835EAD7" w14:textId="77777777" w:rsidR="00A17B00" w:rsidRPr="001B1DC4" w:rsidRDefault="007F3E78">
      <w:pPr>
        <w:shd w:val="clear" w:color="auto" w:fill="FFFFFF"/>
        <w:spacing w:before="280" w:after="280" w:line="240" w:lineRule="auto"/>
        <w:rPr>
          <w:rFonts w:asciiTheme="minorHAnsi" w:eastAsia="Fjalla One" w:hAnsiTheme="minorHAnsi" w:cs="Fjalla One"/>
          <w:sz w:val="24"/>
          <w:szCs w:val="24"/>
        </w:rPr>
      </w:pPr>
      <w:r w:rsidRPr="001B1DC4">
        <w:rPr>
          <w:rFonts w:asciiTheme="minorHAnsi" w:eastAsia="Fjalla One" w:hAnsiTheme="minorHAnsi" w:cs="Fjalla One"/>
          <w:sz w:val="24"/>
          <w:szCs w:val="24"/>
          <w:highlight w:val="yellow"/>
        </w:rPr>
        <w:t>Saints for Kids Who Are Writers</w:t>
      </w:r>
    </w:p>
    <w:p w14:paraId="177EDD8D"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David of Wales</w:t>
      </w:r>
    </w:p>
    <w:p w14:paraId="79061A79" w14:textId="039F0BE1"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6th-century priest often referred to as the patron saint of </w:t>
      </w:r>
      <w:r w:rsidR="006422C0" w:rsidRPr="00C14CD7">
        <w:rPr>
          <w:rFonts w:asciiTheme="minorHAnsi" w:eastAsia="Helvetica Neue" w:hAnsiTheme="minorHAnsi" w:cs="Helvetica Neue"/>
          <w:sz w:val="24"/>
          <w:szCs w:val="24"/>
        </w:rPr>
        <w:t>writers.</w:t>
      </w:r>
    </w:p>
    <w:p w14:paraId="7A329342"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Augustine</w:t>
      </w:r>
    </w:p>
    <w:p w14:paraId="01483C33"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With one of the most inspiring conversion stories of all time, St. Augustine was also a prolific writer and doctor of the Church.</w:t>
      </w:r>
    </w:p>
    <w:p w14:paraId="34F5799E" w14:textId="77777777" w:rsidR="001B1DC4" w:rsidRDefault="001B1DC4">
      <w:pPr>
        <w:shd w:val="clear" w:color="auto" w:fill="FFFFFF"/>
        <w:spacing w:before="280" w:after="280" w:line="240" w:lineRule="auto"/>
        <w:rPr>
          <w:rFonts w:asciiTheme="minorHAnsi" w:eastAsia="Fjalla One" w:hAnsiTheme="minorHAnsi" w:cs="Fjalla One"/>
          <w:b/>
          <w:sz w:val="24"/>
          <w:szCs w:val="24"/>
        </w:rPr>
      </w:pPr>
    </w:p>
    <w:p w14:paraId="4B3A0F53" w14:textId="41A368BA"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lastRenderedPageBreak/>
        <w:t>St. Teresa of Avila</w:t>
      </w:r>
    </w:p>
    <w:p w14:paraId="0D6AAFBC" w14:textId="552EE488"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One of only a few female doctors of the Church, St. Teresa wrote </w:t>
      </w:r>
      <w:r w:rsidR="006422C0" w:rsidRPr="00C14CD7">
        <w:rPr>
          <w:rFonts w:asciiTheme="minorHAnsi" w:eastAsia="Helvetica Neue" w:hAnsiTheme="minorHAnsi" w:cs="Helvetica Neue"/>
          <w:sz w:val="24"/>
          <w:szCs w:val="24"/>
        </w:rPr>
        <w:t>several</w:t>
      </w:r>
      <w:r w:rsidRPr="00C14CD7">
        <w:rPr>
          <w:rFonts w:asciiTheme="minorHAnsi" w:eastAsia="Helvetica Neue" w:hAnsiTheme="minorHAnsi" w:cs="Helvetica Neue"/>
          <w:sz w:val="24"/>
          <w:szCs w:val="24"/>
        </w:rPr>
        <w:t xml:space="preserve"> works including the well-known Interior Castle.</w:t>
      </w:r>
    </w:p>
    <w:p w14:paraId="50E4704D"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St. Francis de Sales</w:t>
      </w:r>
    </w:p>
    <w:p w14:paraId="66B50BDE"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This 17th-century writer and founder of the Salesian order was a true man of letters. In his later life, St. Francis wrote between 20 and 30 pieces of personal correspondence a day, primarily as a form of spiritual direction and encouragement.</w:t>
      </w:r>
    </w:p>
    <w:p w14:paraId="4A9531F1"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St. Thomas Aquinas</w:t>
      </w:r>
    </w:p>
    <w:p w14:paraId="58A9D2C6"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St. Thomas Aquinas was a philosopher, theologian, and accomplished poet. His poems O </w:t>
      </w:r>
      <w:proofErr w:type="spellStart"/>
      <w:r w:rsidRPr="00C14CD7">
        <w:rPr>
          <w:rFonts w:asciiTheme="minorHAnsi" w:eastAsia="Helvetica Neue" w:hAnsiTheme="minorHAnsi" w:cs="Helvetica Neue"/>
          <w:sz w:val="24"/>
          <w:szCs w:val="24"/>
        </w:rPr>
        <w:t>Salutaris</w:t>
      </w:r>
      <w:proofErr w:type="spellEnd"/>
      <w:r w:rsidRPr="00C14CD7">
        <w:rPr>
          <w:rFonts w:asciiTheme="minorHAnsi" w:eastAsia="Helvetica Neue" w:hAnsiTheme="minorHAnsi" w:cs="Helvetica Neue"/>
          <w:sz w:val="24"/>
          <w:szCs w:val="24"/>
        </w:rPr>
        <w:t xml:space="preserve"> Hostia and Tantum Ergo Sacramentum are used during Adoration.</w:t>
      </w:r>
    </w:p>
    <w:p w14:paraId="7888FE65"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Luke the Evangelist</w:t>
      </w:r>
    </w:p>
    <w:p w14:paraId="3A94587C"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member of the early church, St. Luke wrote more of the New Testament than any other writer.</w:t>
      </w:r>
    </w:p>
    <w:p w14:paraId="6813672F"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Paul the Apostle</w:t>
      </w:r>
    </w:p>
    <w:p w14:paraId="4B6A639E"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prolific letter writer, his work is encouraging and poetic.</w:t>
      </w:r>
    </w:p>
    <w:p w14:paraId="4B7C93AB"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Edmund Rich</w:t>
      </w:r>
    </w:p>
    <w:p w14:paraId="0539D6D9"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13th-century priest who was an accomplished writer and speaker.</w:t>
      </w:r>
    </w:p>
    <w:p w14:paraId="16F40080"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St. Robert Southwell</w:t>
      </w:r>
    </w:p>
    <w:p w14:paraId="29C3F4C9"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martyr of England, St. Robert Southwell was a priest, author, poet, and publisher.</w:t>
      </w:r>
    </w:p>
    <w:p w14:paraId="5D928508"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St. Therese of Lisieux</w:t>
      </w:r>
    </w:p>
    <w:p w14:paraId="59065EB8"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The </w:t>
      </w:r>
      <w:proofErr w:type="spellStart"/>
      <w:r w:rsidRPr="00C14CD7">
        <w:rPr>
          <w:rFonts w:asciiTheme="minorHAnsi" w:eastAsia="Helvetica Neue" w:hAnsiTheme="minorHAnsi" w:cs="Helvetica Neue"/>
          <w:sz w:val="24"/>
          <w:szCs w:val="24"/>
        </w:rPr>
        <w:t>LIttle</w:t>
      </w:r>
      <w:proofErr w:type="spellEnd"/>
      <w:r w:rsidRPr="00C14CD7">
        <w:rPr>
          <w:rFonts w:asciiTheme="minorHAnsi" w:eastAsia="Helvetica Neue" w:hAnsiTheme="minorHAnsi" w:cs="Helvetica Neue"/>
          <w:sz w:val="24"/>
          <w:szCs w:val="24"/>
        </w:rPr>
        <w:t xml:space="preserve"> Flower was also a writer, poet, and playwright, even acting in several of her own plays.</w:t>
      </w:r>
    </w:p>
    <w:p w14:paraId="646C9860" w14:textId="77777777" w:rsidR="00A17B00" w:rsidRPr="00C14CD7" w:rsidRDefault="00A17B00">
      <w:pPr>
        <w:shd w:val="clear" w:color="auto" w:fill="FFFFFF"/>
        <w:spacing w:before="280" w:after="280" w:line="240" w:lineRule="auto"/>
        <w:rPr>
          <w:rFonts w:asciiTheme="minorHAnsi" w:eastAsia="Helvetica Neue" w:hAnsiTheme="minorHAnsi" w:cs="Helvetica Neue"/>
          <w:sz w:val="24"/>
          <w:szCs w:val="24"/>
        </w:rPr>
      </w:pPr>
    </w:p>
    <w:p w14:paraId="351E8B6B" w14:textId="77777777" w:rsidR="00A17B00" w:rsidRPr="001B1DC4" w:rsidRDefault="007F3E78">
      <w:pPr>
        <w:shd w:val="clear" w:color="auto" w:fill="FFFFFF"/>
        <w:spacing w:before="280" w:after="280" w:line="240" w:lineRule="auto"/>
        <w:rPr>
          <w:rFonts w:asciiTheme="minorHAnsi" w:eastAsia="Fjalla One" w:hAnsiTheme="minorHAnsi" w:cs="Fjalla One"/>
          <w:sz w:val="24"/>
          <w:szCs w:val="24"/>
        </w:rPr>
      </w:pPr>
      <w:r w:rsidRPr="001B1DC4">
        <w:rPr>
          <w:rFonts w:asciiTheme="minorHAnsi" w:eastAsia="Fjalla One" w:hAnsiTheme="minorHAnsi" w:cs="Fjalla One"/>
          <w:sz w:val="24"/>
          <w:szCs w:val="24"/>
          <w:highlight w:val="yellow"/>
        </w:rPr>
        <w:t>Saints for Kids Who Are Makers</w:t>
      </w:r>
    </w:p>
    <w:p w14:paraId="6FD75AF7"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Fjalla One" w:hAnsiTheme="minorHAnsi" w:cs="Fjalla One"/>
          <w:b/>
          <w:sz w:val="24"/>
          <w:szCs w:val="24"/>
        </w:rPr>
        <w:t>St. Dunstan of Canterbury</w:t>
      </w:r>
    </w:p>
    <w:p w14:paraId="33C9A06E"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10th-century abbot and Bishop, St. Dunstan was a metalworker and artisan.</w:t>
      </w:r>
    </w:p>
    <w:p w14:paraId="591C689D"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lastRenderedPageBreak/>
        <w:t>St. Conleth of Kildare</w:t>
      </w:r>
    </w:p>
    <w:p w14:paraId="31E621E8" w14:textId="015352BC"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St. Conleth of Kildare, Ireland was an artisan skilled in working with gold and </w:t>
      </w:r>
      <w:r w:rsidR="006422C0" w:rsidRPr="00C14CD7">
        <w:rPr>
          <w:rFonts w:asciiTheme="minorHAnsi" w:eastAsia="Helvetica Neue" w:hAnsiTheme="minorHAnsi" w:cs="Helvetica Neue"/>
          <w:sz w:val="24"/>
          <w:szCs w:val="24"/>
        </w:rPr>
        <w:t>silver.</w:t>
      </w:r>
    </w:p>
    <w:p w14:paraId="64AF9712"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 xml:space="preserve">St. </w:t>
      </w:r>
      <w:proofErr w:type="spellStart"/>
      <w:r w:rsidRPr="001B1DC4">
        <w:rPr>
          <w:rFonts w:asciiTheme="minorHAnsi" w:eastAsia="Fjalla One" w:hAnsiTheme="minorHAnsi" w:cs="Fjalla One"/>
          <w:b/>
          <w:sz w:val="24"/>
          <w:szCs w:val="24"/>
        </w:rPr>
        <w:t>Tutilo</w:t>
      </w:r>
      <w:proofErr w:type="spellEnd"/>
      <w:r w:rsidRPr="001B1DC4">
        <w:rPr>
          <w:rFonts w:asciiTheme="minorHAnsi" w:eastAsia="Fjalla One" w:hAnsiTheme="minorHAnsi" w:cs="Fjalla One"/>
          <w:b/>
          <w:sz w:val="24"/>
          <w:szCs w:val="24"/>
        </w:rPr>
        <w:t xml:space="preserve"> of Gaul</w:t>
      </w:r>
    </w:p>
    <w:p w14:paraId="3F438CEB"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St. </w:t>
      </w:r>
      <w:proofErr w:type="spellStart"/>
      <w:r w:rsidRPr="00C14CD7">
        <w:rPr>
          <w:rFonts w:asciiTheme="minorHAnsi" w:eastAsia="Helvetica Neue" w:hAnsiTheme="minorHAnsi" w:cs="Helvetica Neue"/>
          <w:sz w:val="24"/>
          <w:szCs w:val="24"/>
        </w:rPr>
        <w:t>Tutilo</w:t>
      </w:r>
      <w:proofErr w:type="spellEnd"/>
      <w:r w:rsidRPr="00C14CD7">
        <w:rPr>
          <w:rFonts w:asciiTheme="minorHAnsi" w:eastAsia="Helvetica Neue" w:hAnsiTheme="minorHAnsi" w:cs="Helvetica Neue"/>
          <w:sz w:val="24"/>
          <w:szCs w:val="24"/>
        </w:rPr>
        <w:t xml:space="preserve"> was a true renaissance man. Among his training in music and scholarship, </w:t>
      </w:r>
      <w:proofErr w:type="spellStart"/>
      <w:r w:rsidRPr="00C14CD7">
        <w:rPr>
          <w:rFonts w:asciiTheme="minorHAnsi" w:eastAsia="Helvetica Neue" w:hAnsiTheme="minorHAnsi" w:cs="Helvetica Neue"/>
          <w:sz w:val="24"/>
          <w:szCs w:val="24"/>
        </w:rPr>
        <w:t>Tulito</w:t>
      </w:r>
      <w:proofErr w:type="spellEnd"/>
      <w:r w:rsidRPr="00C14CD7">
        <w:rPr>
          <w:rFonts w:asciiTheme="minorHAnsi" w:eastAsia="Helvetica Neue" w:hAnsiTheme="minorHAnsi" w:cs="Helvetica Neue"/>
          <w:sz w:val="24"/>
          <w:szCs w:val="24"/>
        </w:rPr>
        <w:t xml:space="preserve"> was also a metal worker and mechanic.</w:t>
      </w:r>
    </w:p>
    <w:p w14:paraId="1D81E51F"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proofErr w:type="spellStart"/>
      <w:r w:rsidRPr="001B1DC4">
        <w:rPr>
          <w:rFonts w:asciiTheme="minorHAnsi" w:eastAsia="Fjalla One" w:hAnsiTheme="minorHAnsi" w:cs="Fjalla One"/>
          <w:b/>
          <w:sz w:val="24"/>
          <w:szCs w:val="24"/>
        </w:rPr>
        <w:t>Sts</w:t>
      </w:r>
      <w:proofErr w:type="spellEnd"/>
      <w:r w:rsidRPr="001B1DC4">
        <w:rPr>
          <w:rFonts w:asciiTheme="minorHAnsi" w:eastAsia="Fjalla One" w:hAnsiTheme="minorHAnsi" w:cs="Fjalla One"/>
          <w:b/>
          <w:sz w:val="24"/>
          <w:szCs w:val="24"/>
        </w:rPr>
        <w:t xml:space="preserve">. </w:t>
      </w:r>
      <w:proofErr w:type="spellStart"/>
      <w:r w:rsidRPr="001B1DC4">
        <w:rPr>
          <w:rFonts w:asciiTheme="minorHAnsi" w:eastAsia="Fjalla One" w:hAnsiTheme="minorHAnsi" w:cs="Fjalla One"/>
          <w:b/>
          <w:sz w:val="24"/>
          <w:szCs w:val="24"/>
        </w:rPr>
        <w:t>Proculus</w:t>
      </w:r>
      <w:proofErr w:type="spellEnd"/>
      <w:r w:rsidRPr="001B1DC4">
        <w:rPr>
          <w:rFonts w:asciiTheme="minorHAnsi" w:eastAsia="Fjalla One" w:hAnsiTheme="minorHAnsi" w:cs="Fjalla One"/>
          <w:b/>
          <w:sz w:val="24"/>
          <w:szCs w:val="24"/>
        </w:rPr>
        <w:t xml:space="preserve"> and Maximus of Illyria</w:t>
      </w:r>
    </w:p>
    <w:p w14:paraId="1B3F9042" w14:textId="7F5A78F6"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4th century stone cutters and sculptors who literally and figuratively </w:t>
      </w:r>
      <w:proofErr w:type="gramStart"/>
      <w:r w:rsidRPr="00C14CD7">
        <w:rPr>
          <w:rFonts w:asciiTheme="minorHAnsi" w:eastAsia="Helvetica Neue" w:hAnsiTheme="minorHAnsi" w:cs="Helvetica Neue"/>
          <w:sz w:val="24"/>
          <w:szCs w:val="24"/>
        </w:rPr>
        <w:t>built up</w:t>
      </w:r>
      <w:proofErr w:type="gramEnd"/>
      <w:r w:rsidRPr="00C14CD7">
        <w:rPr>
          <w:rFonts w:asciiTheme="minorHAnsi" w:eastAsia="Helvetica Neue" w:hAnsiTheme="minorHAnsi" w:cs="Helvetica Neue"/>
          <w:sz w:val="24"/>
          <w:szCs w:val="24"/>
        </w:rPr>
        <w:t xml:space="preserve"> the </w:t>
      </w:r>
      <w:r w:rsidR="006422C0" w:rsidRPr="00C14CD7">
        <w:rPr>
          <w:rFonts w:asciiTheme="minorHAnsi" w:eastAsia="Helvetica Neue" w:hAnsiTheme="minorHAnsi" w:cs="Helvetica Neue"/>
          <w:sz w:val="24"/>
          <w:szCs w:val="24"/>
        </w:rPr>
        <w:t>church.</w:t>
      </w:r>
    </w:p>
    <w:p w14:paraId="7E67FE19"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Blessed Thiemo of Salzburg</w:t>
      </w:r>
    </w:p>
    <w:p w14:paraId="768C01D6"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Blessed Thiemo was a metal worker and sculptor eventually elected abbot of Salzburg in the 11th century.</w:t>
      </w:r>
    </w:p>
    <w:p w14:paraId="742F5936"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Blessed James Grissinger </w:t>
      </w:r>
    </w:p>
    <w:p w14:paraId="577E712A"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former military man turned Dominican lay. After his military career, Grissinger worked in stained glass and painted the windows of Churches.</w:t>
      </w:r>
    </w:p>
    <w:p w14:paraId="28C83E89"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Blessed Claudio Granzotto</w:t>
      </w:r>
    </w:p>
    <w:p w14:paraId="2513E54A"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Blessed Claudio Granzotto was a 20th century Italian religious and sculptor.</w:t>
      </w:r>
    </w:p>
    <w:p w14:paraId="0750015B"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Blessed Alexandre Planas Sauri </w:t>
      </w:r>
    </w:p>
    <w:p w14:paraId="2350BFC0"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Another martyr of the Spanish Civil War, Blessed Alexandre was a deaf lay Salesian and noted sculptor.</w:t>
      </w:r>
    </w:p>
    <w:p w14:paraId="6BD8EB5C"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Venerable Octavio Ortiz Arrieta</w:t>
      </w:r>
    </w:p>
    <w:p w14:paraId="7BCA149D"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Originally trained as a carpenter under the Salesians, Venerable Octavio entered the priesthood and devoted his life to the poor.</w:t>
      </w:r>
    </w:p>
    <w:p w14:paraId="1285D654" w14:textId="33289A9C" w:rsidR="00A17B00" w:rsidRPr="001B1DC4" w:rsidRDefault="007F3E78">
      <w:pPr>
        <w:shd w:val="clear" w:color="auto" w:fill="FFFFFF"/>
        <w:spacing w:before="280" w:after="280" w:line="240" w:lineRule="auto"/>
        <w:rPr>
          <w:rFonts w:asciiTheme="minorHAnsi" w:eastAsia="Fjalla One" w:hAnsiTheme="minorHAnsi" w:cs="Fjalla One"/>
          <w:sz w:val="24"/>
          <w:szCs w:val="24"/>
        </w:rPr>
      </w:pPr>
      <w:r w:rsidRPr="001B1DC4">
        <w:rPr>
          <w:rFonts w:asciiTheme="minorHAnsi" w:eastAsia="Fjalla One" w:hAnsiTheme="minorHAnsi" w:cs="Fjalla One"/>
          <w:sz w:val="24"/>
          <w:szCs w:val="24"/>
          <w:highlight w:val="yellow"/>
        </w:rPr>
        <w:t xml:space="preserve">Saints for Kids Who are </w:t>
      </w:r>
      <w:r w:rsidR="006422C0" w:rsidRPr="001B1DC4">
        <w:rPr>
          <w:rFonts w:asciiTheme="minorHAnsi" w:eastAsia="Fjalla One" w:hAnsiTheme="minorHAnsi" w:cs="Fjalla One"/>
          <w:sz w:val="24"/>
          <w:szCs w:val="24"/>
          <w:highlight w:val="yellow"/>
        </w:rPr>
        <w:t>Athletes.</w:t>
      </w:r>
    </w:p>
    <w:p w14:paraId="337C21C5"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Sebastian</w:t>
      </w:r>
    </w:p>
    <w:p w14:paraId="3C284075"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Roman martyr and traditional patron saint of athletes.</w:t>
      </w:r>
    </w:p>
    <w:p w14:paraId="17AAC123" w14:textId="77777777" w:rsidR="001B1DC4" w:rsidRDefault="001B1DC4">
      <w:pPr>
        <w:shd w:val="clear" w:color="auto" w:fill="FFFFFF"/>
        <w:spacing w:before="280" w:after="280" w:line="240" w:lineRule="auto"/>
        <w:rPr>
          <w:rFonts w:asciiTheme="minorHAnsi" w:eastAsia="Fjalla One" w:hAnsiTheme="minorHAnsi" w:cs="Fjalla One"/>
          <w:sz w:val="24"/>
          <w:szCs w:val="24"/>
        </w:rPr>
      </w:pPr>
    </w:p>
    <w:p w14:paraId="421BB98E" w14:textId="77777777" w:rsidR="001B1DC4" w:rsidRDefault="001B1DC4">
      <w:pPr>
        <w:shd w:val="clear" w:color="auto" w:fill="FFFFFF"/>
        <w:spacing w:before="280" w:after="280" w:line="240" w:lineRule="auto"/>
        <w:rPr>
          <w:rFonts w:asciiTheme="minorHAnsi" w:eastAsia="Fjalla One" w:hAnsiTheme="minorHAnsi" w:cs="Fjalla One"/>
          <w:sz w:val="24"/>
          <w:szCs w:val="24"/>
        </w:rPr>
      </w:pPr>
    </w:p>
    <w:p w14:paraId="3065647D" w14:textId="0CC0236D" w:rsidR="001B1DC4"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lastRenderedPageBreak/>
        <w:t>John Paul the Great</w:t>
      </w:r>
    </w:p>
    <w:p w14:paraId="2ABD9950" w14:textId="7C24F203"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Helvetica Neue" w:hAnsiTheme="minorHAnsi" w:cs="Helvetica Neue"/>
          <w:sz w:val="24"/>
          <w:szCs w:val="24"/>
        </w:rPr>
        <w:t>Arguably one of the most beloved popes of the modern era, John Paul the Great was an outdoor enthusiast who enjoyed hiking, skiing, and other outdoor sports.</w:t>
      </w:r>
    </w:p>
    <w:p w14:paraId="46AF6E00"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Brendan the Navigator</w:t>
      </w:r>
    </w:p>
    <w:p w14:paraId="531BCAF8"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St. Brendan is a 5th-century Irish saint who is purported to have sailed across the Atlantic Ocean in search of the Garden of Eden. He is the patron saint of boaters.</w:t>
      </w:r>
    </w:p>
    <w:p w14:paraId="6C46652E"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 xml:space="preserve">Bl Giorgio </w:t>
      </w:r>
      <w:proofErr w:type="spellStart"/>
      <w:r w:rsidRPr="001B1DC4">
        <w:rPr>
          <w:rFonts w:asciiTheme="minorHAnsi" w:eastAsia="Fjalla One" w:hAnsiTheme="minorHAnsi" w:cs="Fjalla One"/>
          <w:b/>
          <w:sz w:val="24"/>
          <w:szCs w:val="24"/>
        </w:rPr>
        <w:t>Frassati</w:t>
      </w:r>
      <w:proofErr w:type="spellEnd"/>
    </w:p>
    <w:p w14:paraId="63A494CA"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The son of wealthy newspaper owners in Turin, Italy, Bl Giorgio </w:t>
      </w:r>
      <w:proofErr w:type="spellStart"/>
      <w:r w:rsidRPr="00C14CD7">
        <w:rPr>
          <w:rFonts w:asciiTheme="minorHAnsi" w:eastAsia="Helvetica Neue" w:hAnsiTheme="minorHAnsi" w:cs="Helvetica Neue"/>
          <w:sz w:val="24"/>
          <w:szCs w:val="24"/>
        </w:rPr>
        <w:t>Frassati</w:t>
      </w:r>
      <w:proofErr w:type="spellEnd"/>
      <w:r w:rsidRPr="00C14CD7">
        <w:rPr>
          <w:rFonts w:asciiTheme="minorHAnsi" w:eastAsia="Helvetica Neue" w:hAnsiTheme="minorHAnsi" w:cs="Helvetica Neue"/>
          <w:sz w:val="24"/>
          <w:szCs w:val="24"/>
        </w:rPr>
        <w:t xml:space="preserve"> enjoyed hiking and other outdoor activities while devoting his life to the poor.</w:t>
      </w:r>
    </w:p>
    <w:p w14:paraId="0A31CF3E"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Venerable Michael McGivney</w:t>
      </w:r>
    </w:p>
    <w:p w14:paraId="33E84621" w14:textId="6DAB664D"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The founder of the Knights of Columbus enjoyed playing </w:t>
      </w:r>
      <w:r w:rsidR="001B1DC4" w:rsidRPr="00C14CD7">
        <w:rPr>
          <w:rFonts w:asciiTheme="minorHAnsi" w:eastAsia="Helvetica Neue" w:hAnsiTheme="minorHAnsi" w:cs="Helvetica Neue"/>
          <w:sz w:val="24"/>
          <w:szCs w:val="24"/>
        </w:rPr>
        <w:t>several</w:t>
      </w:r>
      <w:r w:rsidRPr="00C14CD7">
        <w:rPr>
          <w:rFonts w:asciiTheme="minorHAnsi" w:eastAsia="Helvetica Neue" w:hAnsiTheme="minorHAnsi" w:cs="Helvetica Neue"/>
          <w:sz w:val="24"/>
          <w:szCs w:val="24"/>
        </w:rPr>
        <w:t xml:space="preserve"> sports.</w:t>
      </w:r>
    </w:p>
    <w:p w14:paraId="70D73A33"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Joan of Arc</w:t>
      </w:r>
    </w:p>
    <w:p w14:paraId="0BE0AB0B" w14:textId="567A922E"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While Joan is not typically associated with athletes, I’m going to include her here. She led an army at the age of 18. That’s </w:t>
      </w:r>
      <w:r w:rsidR="001B1DC4" w:rsidRPr="00C14CD7">
        <w:rPr>
          <w:rFonts w:asciiTheme="minorHAnsi" w:eastAsia="Helvetica Neue" w:hAnsiTheme="minorHAnsi" w:cs="Helvetica Neue"/>
          <w:sz w:val="24"/>
          <w:szCs w:val="24"/>
        </w:rPr>
        <w:t>athletic</w:t>
      </w:r>
      <w:r w:rsidRPr="00C14CD7">
        <w:rPr>
          <w:rFonts w:asciiTheme="minorHAnsi" w:eastAsia="Helvetica Neue" w:hAnsiTheme="minorHAnsi" w:cs="Helvetica Neue"/>
          <w:sz w:val="24"/>
          <w:szCs w:val="24"/>
        </w:rPr>
        <w:t xml:space="preserve"> if you ask me.</w:t>
      </w:r>
    </w:p>
    <w:p w14:paraId="450E89DB"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 xml:space="preserve">Bl Chiara </w:t>
      </w:r>
      <w:proofErr w:type="spellStart"/>
      <w:r w:rsidRPr="001B1DC4">
        <w:rPr>
          <w:rFonts w:asciiTheme="minorHAnsi" w:eastAsia="Fjalla One" w:hAnsiTheme="minorHAnsi" w:cs="Fjalla One"/>
          <w:b/>
          <w:sz w:val="24"/>
          <w:szCs w:val="24"/>
        </w:rPr>
        <w:t>Badano</w:t>
      </w:r>
      <w:proofErr w:type="spellEnd"/>
    </w:p>
    <w:p w14:paraId="59CB6DA0"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Blessed Chiara is the first person beatified from Generation X. An accomplished tennis player, Chiara died of bone cancer at the age of 19.</w:t>
      </w:r>
    </w:p>
    <w:p w14:paraId="6C396F82"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 xml:space="preserve">St. Bernard of </w:t>
      </w:r>
      <w:proofErr w:type="spellStart"/>
      <w:r w:rsidRPr="001B1DC4">
        <w:rPr>
          <w:rFonts w:asciiTheme="minorHAnsi" w:eastAsia="Fjalla One" w:hAnsiTheme="minorHAnsi" w:cs="Fjalla One"/>
          <w:b/>
          <w:sz w:val="24"/>
          <w:szCs w:val="24"/>
        </w:rPr>
        <w:t>Menthon</w:t>
      </w:r>
      <w:proofErr w:type="spellEnd"/>
    </w:p>
    <w:p w14:paraId="7277CD01" w14:textId="690E9F80" w:rsidR="00A17B00" w:rsidRPr="001B1DC4" w:rsidRDefault="007F3E78">
      <w:pPr>
        <w:shd w:val="clear" w:color="auto" w:fill="FFFFFF"/>
        <w:spacing w:before="280" w:after="280" w:line="240" w:lineRule="auto"/>
        <w:rPr>
          <w:rFonts w:asciiTheme="minorHAnsi" w:eastAsia="Helvetica Neue" w:hAnsiTheme="minorHAnsi" w:cs="Helvetica Neue"/>
          <w:b/>
          <w:sz w:val="24"/>
          <w:szCs w:val="24"/>
        </w:rPr>
      </w:pPr>
      <w:r w:rsidRPr="001B1DC4">
        <w:rPr>
          <w:rFonts w:asciiTheme="minorHAnsi" w:eastAsia="Helvetica Neue" w:hAnsiTheme="minorHAnsi" w:cs="Helvetica Neue"/>
          <w:b/>
          <w:sz w:val="24"/>
          <w:szCs w:val="24"/>
        </w:rPr>
        <w:t xml:space="preserve">St. Bernard was an 11th-century priest who traveled the Swiss Alps on </w:t>
      </w:r>
      <w:r w:rsidR="006422C0" w:rsidRPr="001B1DC4">
        <w:rPr>
          <w:rFonts w:asciiTheme="minorHAnsi" w:eastAsia="Helvetica Neue" w:hAnsiTheme="minorHAnsi" w:cs="Helvetica Neue"/>
          <w:b/>
          <w:sz w:val="24"/>
          <w:szCs w:val="24"/>
        </w:rPr>
        <w:t>foot.</w:t>
      </w:r>
    </w:p>
    <w:p w14:paraId="79008616"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Ann</w:t>
      </w:r>
    </w:p>
    <w:p w14:paraId="2424FB65"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The mother of the Blessed Virgin Mary, St. Ann is the patron saint of women in equestrian sports.</w:t>
      </w:r>
    </w:p>
    <w:p w14:paraId="39CD1FD8"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Barbara</w:t>
      </w:r>
    </w:p>
    <w:p w14:paraId="0D4B6642"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This 3rd-century saint is the patroness of riflery.</w:t>
      </w:r>
    </w:p>
    <w:p w14:paraId="34B0568E" w14:textId="77777777" w:rsidR="001B1DC4" w:rsidRDefault="001B1DC4">
      <w:pPr>
        <w:shd w:val="clear" w:color="auto" w:fill="FFFFFF"/>
        <w:spacing w:before="280" w:after="280" w:line="240" w:lineRule="auto"/>
        <w:rPr>
          <w:rFonts w:asciiTheme="minorHAnsi" w:eastAsia="Fjalla One" w:hAnsiTheme="minorHAnsi" w:cs="Fjalla One"/>
          <w:b/>
          <w:sz w:val="24"/>
          <w:szCs w:val="24"/>
        </w:rPr>
      </w:pPr>
    </w:p>
    <w:p w14:paraId="3E385755" w14:textId="77777777" w:rsidR="001B1DC4" w:rsidRDefault="001B1DC4">
      <w:pPr>
        <w:shd w:val="clear" w:color="auto" w:fill="FFFFFF"/>
        <w:spacing w:before="280" w:after="280" w:line="240" w:lineRule="auto"/>
        <w:rPr>
          <w:rFonts w:asciiTheme="minorHAnsi" w:eastAsia="Fjalla One" w:hAnsiTheme="minorHAnsi" w:cs="Fjalla One"/>
          <w:b/>
          <w:sz w:val="24"/>
          <w:szCs w:val="24"/>
        </w:rPr>
      </w:pPr>
    </w:p>
    <w:p w14:paraId="209E9BB7" w14:textId="6BF557DB"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highlight w:val="yellow"/>
        </w:rPr>
        <w:lastRenderedPageBreak/>
        <w:t>Saints for Kids Who Love Nature and Animals</w:t>
      </w:r>
    </w:p>
    <w:p w14:paraId="7FC8759F" w14:textId="7DA34390" w:rsidR="00A17B00" w:rsidRPr="001B1DC4" w:rsidRDefault="001B1DC4">
      <w:pPr>
        <w:shd w:val="clear" w:color="auto" w:fill="FFFFFF"/>
        <w:spacing w:before="280" w:after="280" w:line="240" w:lineRule="auto"/>
        <w:rPr>
          <w:rFonts w:asciiTheme="minorHAnsi" w:eastAsia="Fjalla One" w:hAnsiTheme="minorHAnsi" w:cs="Fjalla One"/>
          <w:b/>
          <w:sz w:val="24"/>
          <w:szCs w:val="24"/>
        </w:rPr>
      </w:pPr>
      <w:r>
        <w:rPr>
          <w:rFonts w:asciiTheme="minorHAnsi" w:eastAsia="Fjalla One" w:hAnsiTheme="minorHAnsi" w:cs="Fjalla One"/>
          <w:b/>
          <w:sz w:val="24"/>
          <w:szCs w:val="24"/>
        </w:rPr>
        <w:t xml:space="preserve">St. </w:t>
      </w:r>
      <w:r w:rsidR="007F3E78" w:rsidRPr="001B1DC4">
        <w:rPr>
          <w:rFonts w:asciiTheme="minorHAnsi" w:eastAsia="Fjalla One" w:hAnsiTheme="minorHAnsi" w:cs="Fjalla One"/>
          <w:b/>
          <w:sz w:val="24"/>
          <w:szCs w:val="24"/>
        </w:rPr>
        <w:t>Francis of Assisi</w:t>
      </w:r>
    </w:p>
    <w:p w14:paraId="4855532A"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This gentle saint abandoned a life of glory to serve the poor and the meek, including the animals.</w:t>
      </w:r>
    </w:p>
    <w:p w14:paraId="0C645C96"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Hubert</w:t>
      </w:r>
    </w:p>
    <w:p w14:paraId="0140904E"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The patron saint of hunters, St. Hubert is often pictured in the wilderness preaching to the deer.</w:t>
      </w:r>
    </w:p>
    <w:p w14:paraId="32AD9ECA"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Philip Neri</w:t>
      </w:r>
    </w:p>
    <w:p w14:paraId="49B17FB7"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Like St. Francis of Assisi, St. Philip Neri loved animals. He is well known for his affection for them.</w:t>
      </w:r>
    </w:p>
    <w:p w14:paraId="397D66E3"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Kateri</w:t>
      </w:r>
    </w:p>
    <w:p w14:paraId="1AE0D4B4"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Canonized in 2012, St. Kateri is the patron saint of ecology.</w:t>
      </w:r>
    </w:p>
    <w:p w14:paraId="3E4CC6BF"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Gianna</w:t>
      </w:r>
    </w:p>
    <w:p w14:paraId="2271608F"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Though St. Gianna is typically known for her role as wife, doctor, and mother, St. Gianna also enjoyed spending time outdoors with her family.</w:t>
      </w:r>
    </w:p>
    <w:p w14:paraId="72921940"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Francis Caracciolo</w:t>
      </w:r>
    </w:p>
    <w:p w14:paraId="69DF9B24" w14:textId="6319B622"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Patron saint of Italian cooks, St. Francis enjoyed hunting and spending time </w:t>
      </w:r>
      <w:r w:rsidR="006422C0" w:rsidRPr="00C14CD7">
        <w:rPr>
          <w:rFonts w:asciiTheme="minorHAnsi" w:eastAsia="Helvetica Neue" w:hAnsiTheme="minorHAnsi" w:cs="Helvetica Neue"/>
          <w:sz w:val="24"/>
          <w:szCs w:val="24"/>
        </w:rPr>
        <w:t>outdoors.</w:t>
      </w:r>
    </w:p>
    <w:p w14:paraId="424FADB0"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Kevin of Glendalough</w:t>
      </w:r>
    </w:p>
    <w:p w14:paraId="05C70B36"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St. Kevin was an extraordinary miracle worker. He found his friends among the animals in the forest.</w:t>
      </w:r>
    </w:p>
    <w:p w14:paraId="4005DB07"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Francisco Marto</w:t>
      </w:r>
    </w:p>
    <w:p w14:paraId="3BB06F2A"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One of the three children at Fatima, St. Francisco had a special affinity for animals.</w:t>
      </w:r>
    </w:p>
    <w:p w14:paraId="7AA56D01"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Martin de Porres</w:t>
      </w:r>
    </w:p>
    <w:p w14:paraId="3753BBE5" w14:textId="443AAE18"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After discovering </w:t>
      </w:r>
      <w:r w:rsidR="001B1DC4" w:rsidRPr="00C14CD7">
        <w:rPr>
          <w:rFonts w:asciiTheme="minorHAnsi" w:eastAsia="Helvetica Neue" w:hAnsiTheme="minorHAnsi" w:cs="Helvetica Neue"/>
          <w:sz w:val="24"/>
          <w:szCs w:val="24"/>
        </w:rPr>
        <w:t>many</w:t>
      </w:r>
      <w:r w:rsidRPr="00C14CD7">
        <w:rPr>
          <w:rFonts w:asciiTheme="minorHAnsi" w:eastAsia="Helvetica Neue" w:hAnsiTheme="minorHAnsi" w:cs="Helvetica Neue"/>
          <w:sz w:val="24"/>
          <w:szCs w:val="24"/>
        </w:rPr>
        <w:t xml:space="preserve"> mice had taken up residence in the convent where he worked, St. Martin led the colony outside and struck a deal. He promised to feed them once a day if they stayed out of the convent.</w:t>
      </w:r>
    </w:p>
    <w:p w14:paraId="19A6EF92" w14:textId="77777777" w:rsidR="001B1DC4" w:rsidRDefault="001B1DC4">
      <w:pPr>
        <w:shd w:val="clear" w:color="auto" w:fill="FFFFFF"/>
        <w:spacing w:before="280" w:after="280" w:line="240" w:lineRule="auto"/>
        <w:rPr>
          <w:rFonts w:asciiTheme="minorHAnsi" w:eastAsia="Fjalla One" w:hAnsiTheme="minorHAnsi" w:cs="Fjalla One"/>
          <w:sz w:val="24"/>
          <w:szCs w:val="24"/>
        </w:rPr>
      </w:pPr>
    </w:p>
    <w:p w14:paraId="225C15D6" w14:textId="1A35B67F"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lastRenderedPageBreak/>
        <w:t xml:space="preserve">St. Seraphim of </w:t>
      </w:r>
      <w:proofErr w:type="spellStart"/>
      <w:r w:rsidRPr="001B1DC4">
        <w:rPr>
          <w:rFonts w:asciiTheme="minorHAnsi" w:eastAsia="Fjalla One" w:hAnsiTheme="minorHAnsi" w:cs="Fjalla One"/>
          <w:b/>
          <w:sz w:val="24"/>
          <w:szCs w:val="24"/>
        </w:rPr>
        <w:t>Sarov</w:t>
      </w:r>
      <w:proofErr w:type="spellEnd"/>
    </w:p>
    <w:p w14:paraId="41BE7DD2"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Legend has it this Orthodox saint befriended a bear!</w:t>
      </w:r>
    </w:p>
    <w:p w14:paraId="43EDBB47" w14:textId="685A0D80"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highlight w:val="yellow"/>
        </w:rPr>
        <w:t xml:space="preserve">Saints for Kids Who are </w:t>
      </w:r>
      <w:r w:rsidR="006422C0" w:rsidRPr="001B1DC4">
        <w:rPr>
          <w:rFonts w:asciiTheme="minorHAnsi" w:eastAsia="Fjalla One" w:hAnsiTheme="minorHAnsi" w:cs="Fjalla One"/>
          <w:b/>
          <w:sz w:val="24"/>
          <w:szCs w:val="24"/>
          <w:highlight w:val="yellow"/>
        </w:rPr>
        <w:t>Headstrong.</w:t>
      </w:r>
    </w:p>
    <w:p w14:paraId="12367268"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 xml:space="preserve">St. Emil </w:t>
      </w:r>
      <w:proofErr w:type="spellStart"/>
      <w:r w:rsidRPr="001B1DC4">
        <w:rPr>
          <w:rFonts w:asciiTheme="minorHAnsi" w:eastAsia="Fjalla One" w:hAnsiTheme="minorHAnsi" w:cs="Fjalla One"/>
          <w:b/>
          <w:sz w:val="24"/>
          <w:szCs w:val="24"/>
        </w:rPr>
        <w:t>Kaupan</w:t>
      </w:r>
      <w:proofErr w:type="spellEnd"/>
    </w:p>
    <w:p w14:paraId="4DCFAA91"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This US Army chaplain served Mass on the battlefield, even while seriously ill.</w:t>
      </w:r>
    </w:p>
    <w:p w14:paraId="55960A60"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Jerome Emiliani</w:t>
      </w:r>
    </w:p>
    <w:p w14:paraId="7818F45D"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15th-century saint who devoted his life to the sick and the poor, Jerome Emiliani turned his headstrong insistence that he didn’t need God into a deep devotion to the faith. </w:t>
      </w:r>
    </w:p>
    <w:p w14:paraId="38CF1009"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Moses the Black</w:t>
      </w:r>
    </w:p>
    <w:p w14:paraId="7AA6F7B7"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Moses the Black’s early life was spent mired in violent crime. But a drastic conversion resulted in his entrance to a monastery and a life devoted to God.</w:t>
      </w:r>
    </w:p>
    <w:p w14:paraId="727A2E80"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Nicholas</w:t>
      </w:r>
    </w:p>
    <w:p w14:paraId="5456CAA0"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The inspiration for Santa Claus, St. Nicholas was also a vocal defender of the faith against the Aryan heresy, even spending time in jail for his efforts.</w:t>
      </w:r>
    </w:p>
    <w:p w14:paraId="20A84C25"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Padre Pio</w:t>
      </w:r>
    </w:p>
    <w:p w14:paraId="737DF01E"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This 20th-century Italian saint received the stigmata, could bilocate, and endured physical confrontations with the devil.</w:t>
      </w:r>
    </w:p>
    <w:p w14:paraId="4171B672"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Teresa of Avila</w:t>
      </w:r>
    </w:p>
    <w:p w14:paraId="4270FD85"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Determined to set the world on fire, a young St. Teresa tried to convince her brother to seek martyrdom at the hands of the Moors.</w:t>
      </w:r>
    </w:p>
    <w:p w14:paraId="03BAA373"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Jerome</w:t>
      </w:r>
    </w:p>
    <w:p w14:paraId="2A1D14DF"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This 4th-century religious translated the Bible into Latin, the first edition accessible to the common man.</w:t>
      </w:r>
    </w:p>
    <w:p w14:paraId="38B67B4A" w14:textId="4C38841B"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 xml:space="preserve">St. Therese of </w:t>
      </w:r>
      <w:r w:rsidR="001B1DC4" w:rsidRPr="001B1DC4">
        <w:rPr>
          <w:rFonts w:asciiTheme="minorHAnsi" w:eastAsia="Fjalla One" w:hAnsiTheme="minorHAnsi" w:cs="Fjalla One"/>
          <w:b/>
          <w:sz w:val="24"/>
          <w:szCs w:val="24"/>
        </w:rPr>
        <w:t>Lisieux</w:t>
      </w:r>
      <w:r w:rsidR="001B1DC4" w:rsidRPr="00C14CD7">
        <w:rPr>
          <w:rFonts w:asciiTheme="minorHAnsi" w:eastAsia="Fjalla One" w:hAnsiTheme="minorHAnsi" w:cs="Fjalla One"/>
          <w:sz w:val="24"/>
          <w:szCs w:val="24"/>
        </w:rPr>
        <w:t xml:space="preserve">, </w:t>
      </w:r>
      <w:r w:rsidR="001B1DC4" w:rsidRPr="001B1DC4">
        <w:rPr>
          <w:rFonts w:asciiTheme="minorHAnsi" w:eastAsia="Fjalla One" w:hAnsiTheme="minorHAnsi" w:cs="Fjalla One"/>
          <w:b/>
          <w:sz w:val="24"/>
          <w:szCs w:val="24"/>
        </w:rPr>
        <w:t>Blessed</w:t>
      </w:r>
      <w:r w:rsidRPr="001B1DC4">
        <w:rPr>
          <w:rFonts w:asciiTheme="minorHAnsi" w:eastAsia="Fjalla One" w:hAnsiTheme="minorHAnsi" w:cs="Fjalla One"/>
          <w:b/>
          <w:sz w:val="24"/>
          <w:szCs w:val="24"/>
        </w:rPr>
        <w:t xml:space="preserve"> Leonie Martin,</w:t>
      </w:r>
      <w:r w:rsidRPr="00C14CD7">
        <w:rPr>
          <w:rFonts w:asciiTheme="minorHAnsi" w:eastAsia="Fjalla One" w:hAnsiTheme="minorHAnsi" w:cs="Fjalla One"/>
          <w:sz w:val="24"/>
          <w:szCs w:val="24"/>
        </w:rPr>
        <w:t xml:space="preserve"> and their mother, </w:t>
      </w:r>
      <w:r w:rsidRPr="001B1DC4">
        <w:rPr>
          <w:rFonts w:asciiTheme="minorHAnsi" w:eastAsia="Fjalla One" w:hAnsiTheme="minorHAnsi" w:cs="Fjalla One"/>
          <w:b/>
          <w:sz w:val="24"/>
          <w:szCs w:val="24"/>
        </w:rPr>
        <w:t>St. Zelie Martin</w:t>
      </w:r>
    </w:p>
    <w:p w14:paraId="4E387BC2" w14:textId="77777777" w:rsidR="001B1DC4"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The Martin family produced several headstrong women, chief among them St. Therese the Little Flower and her sister, Blessed Leonie. Their mother, </w:t>
      </w:r>
      <w:r w:rsidR="001B1DC4" w:rsidRPr="00C14CD7">
        <w:rPr>
          <w:rFonts w:asciiTheme="minorHAnsi" w:eastAsia="Helvetica Neue" w:hAnsiTheme="minorHAnsi" w:cs="Helvetica Neue"/>
          <w:sz w:val="24"/>
          <w:szCs w:val="24"/>
        </w:rPr>
        <w:t>Zeila</w:t>
      </w:r>
      <w:r w:rsidRPr="00C14CD7">
        <w:rPr>
          <w:rFonts w:asciiTheme="minorHAnsi" w:eastAsia="Helvetica Neue" w:hAnsiTheme="minorHAnsi" w:cs="Helvetica Neue"/>
          <w:sz w:val="24"/>
          <w:szCs w:val="24"/>
        </w:rPr>
        <w:t>, raised them with patience, and a quiet, simple devotion to the Lord.</w:t>
      </w:r>
    </w:p>
    <w:p w14:paraId="18B770C3" w14:textId="473EC5D6" w:rsidR="00A17B00" w:rsidRPr="001B1DC4" w:rsidRDefault="007F3E78">
      <w:pPr>
        <w:shd w:val="clear" w:color="auto" w:fill="FFFFFF"/>
        <w:spacing w:before="280" w:after="280" w:line="240" w:lineRule="auto"/>
        <w:rPr>
          <w:rFonts w:asciiTheme="minorHAnsi" w:eastAsia="Helvetica Neue" w:hAnsiTheme="minorHAnsi" w:cs="Helvetica Neue"/>
          <w:sz w:val="24"/>
          <w:szCs w:val="24"/>
        </w:rPr>
      </w:pPr>
      <w:r w:rsidRPr="001B1DC4">
        <w:rPr>
          <w:rFonts w:asciiTheme="minorHAnsi" w:eastAsia="Fjalla One" w:hAnsiTheme="minorHAnsi" w:cs="Fjalla One"/>
          <w:sz w:val="24"/>
          <w:szCs w:val="24"/>
          <w:highlight w:val="yellow"/>
        </w:rPr>
        <w:lastRenderedPageBreak/>
        <w:t>Saints for Gifted Kids</w:t>
      </w:r>
    </w:p>
    <w:p w14:paraId="506DA994"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Abbo of Fleury</w:t>
      </w:r>
    </w:p>
    <w:p w14:paraId="1A0F6A36"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This 11th-century martyr, historian, scientist, and mathematician studied number theory – before Arabic numerals were introduced.</w:t>
      </w:r>
    </w:p>
    <w:p w14:paraId="5C6A4C1E"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Blessed Herman the Cripple</w:t>
      </w:r>
    </w:p>
    <w:p w14:paraId="74F70512"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The picture of multi-potentiality, Blessed Herman studied and wrote on everything from theology to math and the sciences.</w:t>
      </w:r>
    </w:p>
    <w:p w14:paraId="438A6C24"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Thomas Aquinas</w:t>
      </w:r>
    </w:p>
    <w:p w14:paraId="30636A6F" w14:textId="77777777" w:rsidR="00A17B00" w:rsidRPr="00C14CD7" w:rsidRDefault="007F3E78">
      <w:pPr>
        <w:shd w:val="clear" w:color="auto" w:fill="FFFFFF"/>
        <w:spacing w:before="280" w:after="280" w:line="240" w:lineRule="auto"/>
        <w:rPr>
          <w:rFonts w:asciiTheme="minorHAnsi" w:eastAsia="Fjalla One" w:hAnsiTheme="minorHAnsi" w:cs="Fjalla One"/>
          <w:b/>
          <w:sz w:val="24"/>
          <w:szCs w:val="24"/>
        </w:rPr>
      </w:pPr>
      <w:r w:rsidRPr="00C14CD7">
        <w:rPr>
          <w:rFonts w:asciiTheme="minorHAnsi" w:eastAsia="Helvetica Neue" w:hAnsiTheme="minorHAnsi" w:cs="Helvetica Neue"/>
          <w:sz w:val="24"/>
          <w:szCs w:val="24"/>
        </w:rPr>
        <w:t>An incredibly learned man and talented writer, St. Thomas Aquinas is now a Doctor of the Church</w:t>
      </w:r>
    </w:p>
    <w:p w14:paraId="70F6F77E"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Albert the Great</w:t>
      </w:r>
    </w:p>
    <w:p w14:paraId="4D818E70" w14:textId="6C57C35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Incredibly curious and a lifelong student, St. Albert the Great wrote a treatise on </w:t>
      </w:r>
      <w:r w:rsidR="007142F8" w:rsidRPr="00C14CD7">
        <w:rPr>
          <w:rFonts w:asciiTheme="minorHAnsi" w:eastAsia="Helvetica Neue" w:hAnsiTheme="minorHAnsi" w:cs="Helvetica Neue"/>
          <w:sz w:val="24"/>
          <w:szCs w:val="24"/>
        </w:rPr>
        <w:t>a few</w:t>
      </w:r>
      <w:r w:rsidRPr="00C14CD7">
        <w:rPr>
          <w:rFonts w:asciiTheme="minorHAnsi" w:eastAsia="Helvetica Neue" w:hAnsiTheme="minorHAnsi" w:cs="Helvetica Neue"/>
          <w:sz w:val="24"/>
          <w:szCs w:val="24"/>
        </w:rPr>
        <w:t xml:space="preserve"> scientific subjects within the natural world.</w:t>
      </w:r>
    </w:p>
    <w:p w14:paraId="7E424DA7"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Thomas More</w:t>
      </w:r>
    </w:p>
    <w:p w14:paraId="50AA003F"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talented lawyer and writer, St. Thomas More gave his life in service of the Church.</w:t>
      </w:r>
    </w:p>
    <w:p w14:paraId="24D83F0A"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Robert Bellarmine</w:t>
      </w:r>
    </w:p>
    <w:p w14:paraId="16F7276B"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This 16th century Jesuit was a central figure in the Counter-Reformation</w:t>
      </w:r>
    </w:p>
    <w:p w14:paraId="22B003F9"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Catherine of Siena</w:t>
      </w:r>
    </w:p>
    <w:p w14:paraId="5595219A"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One of the few female Doctors of the Church, St. Catherine of Siena was a scholar, philosopher, and third order Dominican.</w:t>
      </w:r>
    </w:p>
    <w:p w14:paraId="5536E8FC"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Elizabeth Ann Seton</w:t>
      </w:r>
    </w:p>
    <w:p w14:paraId="3694F5CC" w14:textId="59738781"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The patron saint of teachers, St. Elizabeth Ann Seton devoted her life to Catholic </w:t>
      </w:r>
      <w:r w:rsidR="007142F8" w:rsidRPr="00C14CD7">
        <w:rPr>
          <w:rFonts w:asciiTheme="minorHAnsi" w:eastAsia="Helvetica Neue" w:hAnsiTheme="minorHAnsi" w:cs="Helvetica Neue"/>
          <w:sz w:val="24"/>
          <w:szCs w:val="24"/>
        </w:rPr>
        <w:t>education.</w:t>
      </w:r>
    </w:p>
    <w:p w14:paraId="0BA65C51"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Hilary of Poitiers</w:t>
      </w:r>
    </w:p>
    <w:p w14:paraId="083054AA"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A gentle, humble defender of the faith, frequently referred to as “the Hammer of the Aryans.”</w:t>
      </w:r>
    </w:p>
    <w:p w14:paraId="134CD211" w14:textId="77777777" w:rsidR="001B1DC4" w:rsidRDefault="001B1DC4">
      <w:pPr>
        <w:shd w:val="clear" w:color="auto" w:fill="FFFFFF"/>
        <w:spacing w:before="280" w:after="280" w:line="240" w:lineRule="auto"/>
        <w:rPr>
          <w:rFonts w:asciiTheme="minorHAnsi" w:eastAsia="Fjalla One" w:hAnsiTheme="minorHAnsi" w:cs="Fjalla One"/>
          <w:b/>
          <w:sz w:val="24"/>
          <w:szCs w:val="24"/>
        </w:rPr>
      </w:pPr>
    </w:p>
    <w:p w14:paraId="412CAAF1" w14:textId="67F09339"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lastRenderedPageBreak/>
        <w:t>St. Alphonsus Liguori</w:t>
      </w:r>
    </w:p>
    <w:p w14:paraId="69A6A754" w14:textId="52D76C82"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St. Alphonsus Liguori was a brilliant theologian and founder of the Redemptorist </w:t>
      </w:r>
      <w:r w:rsidR="007142F8" w:rsidRPr="00C14CD7">
        <w:rPr>
          <w:rFonts w:asciiTheme="minorHAnsi" w:eastAsia="Helvetica Neue" w:hAnsiTheme="minorHAnsi" w:cs="Helvetica Neue"/>
          <w:sz w:val="24"/>
          <w:szCs w:val="24"/>
        </w:rPr>
        <w:t>order.</w:t>
      </w:r>
    </w:p>
    <w:p w14:paraId="396E422B" w14:textId="77777777" w:rsidR="00A17B00" w:rsidRPr="00C14CD7" w:rsidRDefault="00A17B00">
      <w:pPr>
        <w:shd w:val="clear" w:color="auto" w:fill="FFFFFF"/>
        <w:spacing w:before="280" w:after="280" w:line="240" w:lineRule="auto"/>
        <w:rPr>
          <w:rFonts w:asciiTheme="minorHAnsi" w:eastAsia="Fjalla One" w:hAnsiTheme="minorHAnsi" w:cs="Fjalla One"/>
          <w:b/>
          <w:sz w:val="24"/>
          <w:szCs w:val="24"/>
        </w:rPr>
      </w:pPr>
    </w:p>
    <w:p w14:paraId="55ED40BD" w14:textId="42C8B649" w:rsidR="00A17B00" w:rsidRPr="001B1DC4" w:rsidRDefault="007F3E78">
      <w:pPr>
        <w:shd w:val="clear" w:color="auto" w:fill="FFFFFF"/>
        <w:spacing w:before="280" w:after="280" w:line="240" w:lineRule="auto"/>
        <w:rPr>
          <w:rFonts w:asciiTheme="minorHAnsi" w:eastAsia="Fjalla One" w:hAnsiTheme="minorHAnsi" w:cs="Fjalla One"/>
          <w:sz w:val="24"/>
          <w:szCs w:val="24"/>
        </w:rPr>
      </w:pPr>
      <w:r w:rsidRPr="001B1DC4">
        <w:rPr>
          <w:rFonts w:asciiTheme="minorHAnsi" w:eastAsia="Fjalla One" w:hAnsiTheme="minorHAnsi" w:cs="Fjalla One"/>
          <w:sz w:val="24"/>
          <w:szCs w:val="24"/>
          <w:highlight w:val="yellow"/>
        </w:rPr>
        <w:t xml:space="preserve">Saints for Kids Who are </w:t>
      </w:r>
      <w:r w:rsidR="001B1DC4" w:rsidRPr="001B1DC4">
        <w:rPr>
          <w:rFonts w:asciiTheme="minorHAnsi" w:eastAsia="Fjalla One" w:hAnsiTheme="minorHAnsi" w:cs="Fjalla One"/>
          <w:sz w:val="24"/>
          <w:szCs w:val="24"/>
          <w:highlight w:val="yellow"/>
        </w:rPr>
        <w:t>Twice Exceptional</w:t>
      </w:r>
    </w:p>
    <w:p w14:paraId="09D979B1" w14:textId="77777777" w:rsidR="00A17B00" w:rsidRPr="001B1DC4" w:rsidRDefault="007F3E78">
      <w:pPr>
        <w:shd w:val="clear" w:color="auto" w:fill="FFFFFF"/>
        <w:spacing w:before="280" w:after="280" w:line="240" w:lineRule="auto"/>
        <w:rPr>
          <w:rFonts w:asciiTheme="minorHAnsi" w:eastAsia="Fjalla One" w:hAnsiTheme="minorHAnsi" w:cs="Fjalla One"/>
          <w:b/>
          <w:sz w:val="24"/>
          <w:szCs w:val="24"/>
        </w:rPr>
      </w:pPr>
      <w:r w:rsidRPr="001B1DC4">
        <w:rPr>
          <w:rFonts w:asciiTheme="minorHAnsi" w:eastAsia="Fjalla One" w:hAnsiTheme="minorHAnsi" w:cs="Fjalla One"/>
          <w:b/>
          <w:sz w:val="24"/>
          <w:szCs w:val="24"/>
        </w:rPr>
        <w:t>St. Joseph Cupertino</w:t>
      </w:r>
    </w:p>
    <w:p w14:paraId="771E2568"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Given to fits of ecstasy no one could understand, St. Joseph of Cupertino shared a special mystical relationship with God.</w:t>
      </w:r>
    </w:p>
    <w:p w14:paraId="5A8E0A21" w14:textId="77777777" w:rsidR="00A17B00" w:rsidRPr="007D5660" w:rsidRDefault="007F3E78">
      <w:pPr>
        <w:shd w:val="clear" w:color="auto" w:fill="FFFFFF"/>
        <w:spacing w:before="280" w:after="280" w:line="240" w:lineRule="auto"/>
        <w:rPr>
          <w:rFonts w:asciiTheme="minorHAnsi" w:eastAsia="Fjalla One" w:hAnsiTheme="minorHAnsi" w:cs="Fjalla One"/>
          <w:b/>
          <w:sz w:val="24"/>
          <w:szCs w:val="24"/>
        </w:rPr>
      </w:pPr>
      <w:r w:rsidRPr="007D5660">
        <w:rPr>
          <w:rFonts w:asciiTheme="minorHAnsi" w:eastAsia="Fjalla One" w:hAnsiTheme="minorHAnsi" w:cs="Fjalla One"/>
          <w:b/>
          <w:sz w:val="24"/>
          <w:szCs w:val="24"/>
        </w:rPr>
        <w:t>Servant of God Brother Juniper</w:t>
      </w:r>
    </w:p>
    <w:p w14:paraId="16277DDD" w14:textId="5B33B5AB"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A follower of St. Francis, Brother Juniper was a simple man who often took things very </w:t>
      </w:r>
      <w:r w:rsidR="007142F8" w:rsidRPr="00C14CD7">
        <w:rPr>
          <w:rFonts w:asciiTheme="minorHAnsi" w:eastAsia="Helvetica Neue" w:hAnsiTheme="minorHAnsi" w:cs="Helvetica Neue"/>
          <w:sz w:val="24"/>
          <w:szCs w:val="24"/>
        </w:rPr>
        <w:t>literally.</w:t>
      </w:r>
    </w:p>
    <w:p w14:paraId="04145404" w14:textId="77777777" w:rsidR="00A17B00" w:rsidRPr="007D5660" w:rsidRDefault="007F3E78">
      <w:pPr>
        <w:shd w:val="clear" w:color="auto" w:fill="FFFFFF"/>
        <w:spacing w:before="280" w:after="280" w:line="240" w:lineRule="auto"/>
        <w:rPr>
          <w:rFonts w:asciiTheme="minorHAnsi" w:eastAsia="Fjalla One" w:hAnsiTheme="minorHAnsi" w:cs="Fjalla One"/>
          <w:b/>
          <w:sz w:val="24"/>
          <w:szCs w:val="24"/>
        </w:rPr>
      </w:pPr>
      <w:r w:rsidRPr="007D5660">
        <w:rPr>
          <w:rFonts w:asciiTheme="minorHAnsi" w:eastAsia="Fjalla One" w:hAnsiTheme="minorHAnsi" w:cs="Fjalla One"/>
          <w:b/>
          <w:sz w:val="24"/>
          <w:szCs w:val="24"/>
        </w:rPr>
        <w:t>St. Thorlak</w:t>
      </w:r>
    </w:p>
    <w:p w14:paraId="1AE7D0EE"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St. Thorlak of Iceland exhibited many of the traits of a person with autism.</w:t>
      </w:r>
    </w:p>
    <w:p w14:paraId="4A470C22" w14:textId="77777777" w:rsidR="00A17B00" w:rsidRPr="007D5660" w:rsidRDefault="007F3E78">
      <w:pPr>
        <w:shd w:val="clear" w:color="auto" w:fill="FFFFFF"/>
        <w:spacing w:before="280" w:after="280" w:line="240" w:lineRule="auto"/>
        <w:rPr>
          <w:rFonts w:asciiTheme="minorHAnsi" w:eastAsia="Fjalla One" w:hAnsiTheme="minorHAnsi" w:cs="Fjalla One"/>
          <w:b/>
          <w:sz w:val="24"/>
          <w:szCs w:val="24"/>
        </w:rPr>
      </w:pPr>
      <w:r w:rsidRPr="007D5660">
        <w:rPr>
          <w:rFonts w:asciiTheme="minorHAnsi" w:eastAsia="Fjalla One" w:hAnsiTheme="minorHAnsi" w:cs="Fjalla One"/>
          <w:b/>
          <w:sz w:val="24"/>
          <w:szCs w:val="24"/>
        </w:rPr>
        <w:t>St. Bartholomew the Apostle</w:t>
      </w:r>
    </w:p>
    <w:p w14:paraId="22A94DBE" w14:textId="629BBE11"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One of the 12 Apostles, St. Bartholomew is the patron saint of neurological </w:t>
      </w:r>
      <w:r w:rsidR="007142F8" w:rsidRPr="00C14CD7">
        <w:rPr>
          <w:rFonts w:asciiTheme="minorHAnsi" w:eastAsia="Helvetica Neue" w:hAnsiTheme="minorHAnsi" w:cs="Helvetica Neue"/>
          <w:sz w:val="24"/>
          <w:szCs w:val="24"/>
        </w:rPr>
        <w:t>disorders.</w:t>
      </w:r>
    </w:p>
    <w:p w14:paraId="5418403F" w14:textId="77777777" w:rsidR="00A17B00" w:rsidRPr="007D5660" w:rsidRDefault="007F3E78">
      <w:pPr>
        <w:shd w:val="clear" w:color="auto" w:fill="FFFFFF"/>
        <w:spacing w:before="280" w:after="280" w:line="240" w:lineRule="auto"/>
        <w:rPr>
          <w:rFonts w:asciiTheme="minorHAnsi" w:eastAsia="Fjalla One" w:hAnsiTheme="minorHAnsi" w:cs="Fjalla One"/>
          <w:b/>
          <w:sz w:val="24"/>
          <w:szCs w:val="24"/>
        </w:rPr>
      </w:pPr>
      <w:r w:rsidRPr="007D5660">
        <w:rPr>
          <w:rFonts w:asciiTheme="minorHAnsi" w:eastAsia="Fjalla One" w:hAnsiTheme="minorHAnsi" w:cs="Fjalla One"/>
          <w:b/>
          <w:sz w:val="24"/>
          <w:szCs w:val="24"/>
        </w:rPr>
        <w:t>St. Philomena</w:t>
      </w:r>
    </w:p>
    <w:p w14:paraId="4165A301" w14:textId="41714323"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Martyred at the age of 13, St. Philomena is the patron saint of </w:t>
      </w:r>
      <w:r w:rsidR="007142F8" w:rsidRPr="00C14CD7">
        <w:rPr>
          <w:rFonts w:asciiTheme="minorHAnsi" w:eastAsia="Helvetica Neue" w:hAnsiTheme="minorHAnsi" w:cs="Helvetica Neue"/>
          <w:sz w:val="24"/>
          <w:szCs w:val="24"/>
        </w:rPr>
        <w:t>children.</w:t>
      </w:r>
    </w:p>
    <w:p w14:paraId="732B2956" w14:textId="77777777" w:rsidR="00A17B00" w:rsidRPr="007D5660" w:rsidRDefault="007F3E78">
      <w:pPr>
        <w:shd w:val="clear" w:color="auto" w:fill="FFFFFF"/>
        <w:spacing w:before="280" w:after="280" w:line="240" w:lineRule="auto"/>
        <w:rPr>
          <w:rFonts w:asciiTheme="minorHAnsi" w:eastAsia="Fjalla One" w:hAnsiTheme="minorHAnsi" w:cs="Fjalla One"/>
          <w:b/>
          <w:sz w:val="24"/>
          <w:szCs w:val="24"/>
        </w:rPr>
      </w:pPr>
      <w:r w:rsidRPr="007D5660">
        <w:rPr>
          <w:rFonts w:asciiTheme="minorHAnsi" w:eastAsia="Fjalla One" w:hAnsiTheme="minorHAnsi" w:cs="Fjalla One"/>
          <w:b/>
          <w:sz w:val="24"/>
          <w:szCs w:val="24"/>
        </w:rPr>
        <w:t>Blessed Margaret of Castillo</w:t>
      </w:r>
    </w:p>
    <w:p w14:paraId="59DDCF7D"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Blessed Margaret was abandoned by her parents after they learned of her disabilities.</w:t>
      </w:r>
    </w:p>
    <w:p w14:paraId="2D6DC301" w14:textId="77777777" w:rsidR="00A17B00" w:rsidRPr="007D5660" w:rsidRDefault="007F3E78">
      <w:pPr>
        <w:shd w:val="clear" w:color="auto" w:fill="FFFFFF"/>
        <w:spacing w:before="280" w:after="280" w:line="240" w:lineRule="auto"/>
        <w:rPr>
          <w:rFonts w:asciiTheme="minorHAnsi" w:eastAsia="Fjalla One" w:hAnsiTheme="minorHAnsi" w:cs="Fjalla One"/>
          <w:b/>
          <w:sz w:val="24"/>
          <w:szCs w:val="24"/>
        </w:rPr>
      </w:pPr>
      <w:r w:rsidRPr="007D5660">
        <w:rPr>
          <w:rFonts w:asciiTheme="minorHAnsi" w:eastAsia="Fjalla One" w:hAnsiTheme="minorHAnsi" w:cs="Fjalla One"/>
          <w:b/>
          <w:sz w:val="24"/>
          <w:szCs w:val="24"/>
        </w:rPr>
        <w:t>St. Maximilian Kolbe</w:t>
      </w:r>
    </w:p>
    <w:p w14:paraId="66DED9F9" w14:textId="772F5565"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The hero of Auschwitz was </w:t>
      </w:r>
      <w:r w:rsidR="007D5660" w:rsidRPr="00C14CD7">
        <w:rPr>
          <w:rFonts w:asciiTheme="minorHAnsi" w:eastAsia="Helvetica Neue" w:hAnsiTheme="minorHAnsi" w:cs="Helvetica Neue"/>
          <w:sz w:val="24"/>
          <w:szCs w:val="24"/>
        </w:rPr>
        <w:t>unorganized</w:t>
      </w:r>
      <w:r w:rsidRPr="00C14CD7">
        <w:rPr>
          <w:rFonts w:asciiTheme="minorHAnsi" w:eastAsia="Helvetica Neue" w:hAnsiTheme="minorHAnsi" w:cs="Helvetica Neue"/>
          <w:sz w:val="24"/>
          <w:szCs w:val="24"/>
        </w:rPr>
        <w:t>. He’s the perfect saint for kids who struggle with executive function.</w:t>
      </w:r>
    </w:p>
    <w:p w14:paraId="0E5D12C8" w14:textId="77777777" w:rsidR="00A17B00" w:rsidRPr="007D5660" w:rsidRDefault="007F3E78">
      <w:pPr>
        <w:shd w:val="clear" w:color="auto" w:fill="FFFFFF"/>
        <w:spacing w:before="280" w:after="280" w:line="240" w:lineRule="auto"/>
        <w:rPr>
          <w:rFonts w:asciiTheme="minorHAnsi" w:eastAsia="Fjalla One" w:hAnsiTheme="minorHAnsi" w:cs="Fjalla One"/>
          <w:b/>
          <w:sz w:val="24"/>
          <w:szCs w:val="24"/>
        </w:rPr>
      </w:pPr>
      <w:r w:rsidRPr="007D5660">
        <w:rPr>
          <w:rFonts w:asciiTheme="minorHAnsi" w:eastAsia="Fjalla One" w:hAnsiTheme="minorHAnsi" w:cs="Fjalla One"/>
          <w:b/>
          <w:sz w:val="24"/>
          <w:szCs w:val="24"/>
        </w:rPr>
        <w:t>St. Benedict</w:t>
      </w:r>
    </w:p>
    <w:p w14:paraId="23A636A9" w14:textId="2D4343DD"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Another great saint for those who struggle with Executive Function, St. Benedict followed a very orderly rule of </w:t>
      </w:r>
      <w:r w:rsidR="007142F8" w:rsidRPr="00C14CD7">
        <w:rPr>
          <w:rFonts w:asciiTheme="minorHAnsi" w:eastAsia="Helvetica Neue" w:hAnsiTheme="minorHAnsi" w:cs="Helvetica Neue"/>
          <w:sz w:val="24"/>
          <w:szCs w:val="24"/>
        </w:rPr>
        <w:t>life.</w:t>
      </w:r>
    </w:p>
    <w:p w14:paraId="0E9B4531" w14:textId="77777777" w:rsidR="007D5660" w:rsidRDefault="007D5660">
      <w:pPr>
        <w:shd w:val="clear" w:color="auto" w:fill="FFFFFF"/>
        <w:spacing w:before="280" w:after="280" w:line="240" w:lineRule="auto"/>
        <w:rPr>
          <w:rFonts w:asciiTheme="minorHAnsi" w:eastAsia="Fjalla One" w:hAnsiTheme="minorHAnsi" w:cs="Fjalla One"/>
          <w:b/>
          <w:sz w:val="24"/>
          <w:szCs w:val="24"/>
        </w:rPr>
      </w:pPr>
    </w:p>
    <w:p w14:paraId="3A8BA71E" w14:textId="6DEBEACA" w:rsidR="00A17B00" w:rsidRPr="007D5660" w:rsidRDefault="007F3E78">
      <w:pPr>
        <w:shd w:val="clear" w:color="auto" w:fill="FFFFFF"/>
        <w:spacing w:before="280" w:after="280" w:line="240" w:lineRule="auto"/>
        <w:rPr>
          <w:rFonts w:asciiTheme="minorHAnsi" w:eastAsia="Fjalla One" w:hAnsiTheme="minorHAnsi" w:cs="Fjalla One"/>
          <w:b/>
          <w:sz w:val="24"/>
          <w:szCs w:val="24"/>
        </w:rPr>
      </w:pPr>
      <w:r w:rsidRPr="007D5660">
        <w:rPr>
          <w:rFonts w:asciiTheme="minorHAnsi" w:eastAsia="Fjalla One" w:hAnsiTheme="minorHAnsi" w:cs="Fjalla One"/>
          <w:b/>
          <w:sz w:val="24"/>
          <w:szCs w:val="24"/>
        </w:rPr>
        <w:lastRenderedPageBreak/>
        <w:t>St. Anthony</w:t>
      </w:r>
    </w:p>
    <w:p w14:paraId="1A970CCE" w14:textId="08CF6C73"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 xml:space="preserve">As the patron saint of lost items, St. Anthony is a helpful saint in the home of an exceptional </w:t>
      </w:r>
      <w:r w:rsidR="007142F8" w:rsidRPr="00C14CD7">
        <w:rPr>
          <w:rFonts w:asciiTheme="minorHAnsi" w:eastAsia="Helvetica Neue" w:hAnsiTheme="minorHAnsi" w:cs="Helvetica Neue"/>
          <w:sz w:val="24"/>
          <w:szCs w:val="24"/>
        </w:rPr>
        <w:t>family.</w:t>
      </w:r>
    </w:p>
    <w:p w14:paraId="2FD30BAF" w14:textId="77777777" w:rsidR="00A17B00" w:rsidRPr="007D5660" w:rsidRDefault="007F3E78">
      <w:pPr>
        <w:shd w:val="clear" w:color="auto" w:fill="FFFFFF"/>
        <w:spacing w:before="280" w:after="280" w:line="240" w:lineRule="auto"/>
        <w:rPr>
          <w:rFonts w:asciiTheme="minorHAnsi" w:eastAsia="Fjalla One" w:hAnsiTheme="minorHAnsi" w:cs="Fjalla One"/>
          <w:b/>
          <w:sz w:val="24"/>
          <w:szCs w:val="24"/>
        </w:rPr>
      </w:pPr>
      <w:r w:rsidRPr="007D5660">
        <w:rPr>
          <w:rFonts w:asciiTheme="minorHAnsi" w:eastAsia="Fjalla One" w:hAnsiTheme="minorHAnsi" w:cs="Fjalla One"/>
          <w:b/>
          <w:sz w:val="24"/>
          <w:szCs w:val="24"/>
        </w:rPr>
        <w:t>St. Zita</w:t>
      </w:r>
    </w:p>
    <w:p w14:paraId="4E74120A" w14:textId="77777777" w:rsidR="00A17B00" w:rsidRPr="00C14CD7" w:rsidRDefault="007F3E78">
      <w:pPr>
        <w:shd w:val="clear" w:color="auto" w:fill="FFFFFF"/>
        <w:spacing w:before="280" w:after="280" w:line="240" w:lineRule="auto"/>
        <w:rPr>
          <w:rFonts w:asciiTheme="minorHAnsi" w:eastAsia="Helvetica Neue" w:hAnsiTheme="minorHAnsi" w:cs="Helvetica Neue"/>
          <w:sz w:val="24"/>
          <w:szCs w:val="24"/>
        </w:rPr>
      </w:pPr>
      <w:r w:rsidRPr="00C14CD7">
        <w:rPr>
          <w:rFonts w:asciiTheme="minorHAnsi" w:eastAsia="Helvetica Neue" w:hAnsiTheme="minorHAnsi" w:cs="Helvetica Neue"/>
          <w:sz w:val="24"/>
          <w:szCs w:val="24"/>
        </w:rPr>
        <w:t>St. Zita worked as a maid. Asking for her intercession might help the less orderly occupants of your home keep their areas a little cleaner.</w:t>
      </w:r>
    </w:p>
    <w:p w14:paraId="21973733" w14:textId="77777777" w:rsidR="00C14CD7" w:rsidRDefault="00C14CD7" w:rsidP="00C14CD7">
      <w:pPr>
        <w:jc w:val="center"/>
        <w:rPr>
          <w:b/>
          <w:i/>
          <w:color w:val="0070C0"/>
          <w:sz w:val="56"/>
          <w:szCs w:val="56"/>
        </w:rPr>
      </w:pPr>
    </w:p>
    <w:p w14:paraId="07E684B7" w14:textId="77777777" w:rsidR="00C14CD7" w:rsidRDefault="00C14CD7" w:rsidP="00C14CD7">
      <w:pPr>
        <w:jc w:val="center"/>
        <w:rPr>
          <w:b/>
          <w:i/>
          <w:color w:val="0070C0"/>
          <w:sz w:val="56"/>
          <w:szCs w:val="56"/>
        </w:rPr>
      </w:pPr>
    </w:p>
    <w:p w14:paraId="7FB92303" w14:textId="77777777" w:rsidR="007D5660" w:rsidRDefault="007D5660" w:rsidP="00C14CD7">
      <w:pPr>
        <w:jc w:val="center"/>
        <w:rPr>
          <w:b/>
          <w:i/>
          <w:color w:val="0070C0"/>
          <w:sz w:val="56"/>
          <w:szCs w:val="56"/>
        </w:rPr>
      </w:pPr>
    </w:p>
    <w:p w14:paraId="03DE3E60" w14:textId="77777777" w:rsidR="007D5660" w:rsidRDefault="007D5660" w:rsidP="00C14CD7">
      <w:pPr>
        <w:jc w:val="center"/>
        <w:rPr>
          <w:b/>
          <w:i/>
          <w:color w:val="0070C0"/>
          <w:sz w:val="56"/>
          <w:szCs w:val="56"/>
        </w:rPr>
      </w:pPr>
    </w:p>
    <w:p w14:paraId="56C50E06" w14:textId="77777777" w:rsidR="007D5660" w:rsidRDefault="007D5660" w:rsidP="00C14CD7">
      <w:pPr>
        <w:jc w:val="center"/>
        <w:rPr>
          <w:b/>
          <w:i/>
          <w:color w:val="0070C0"/>
          <w:sz w:val="56"/>
          <w:szCs w:val="56"/>
        </w:rPr>
      </w:pPr>
    </w:p>
    <w:p w14:paraId="096C082E" w14:textId="77777777" w:rsidR="007D5660" w:rsidRDefault="007D5660" w:rsidP="00C14CD7">
      <w:pPr>
        <w:jc w:val="center"/>
        <w:rPr>
          <w:b/>
          <w:i/>
          <w:color w:val="0070C0"/>
          <w:sz w:val="56"/>
          <w:szCs w:val="56"/>
        </w:rPr>
      </w:pPr>
    </w:p>
    <w:p w14:paraId="77715AA5" w14:textId="77777777" w:rsidR="007D5660" w:rsidRDefault="007D5660" w:rsidP="00C14CD7">
      <w:pPr>
        <w:jc w:val="center"/>
        <w:rPr>
          <w:b/>
          <w:i/>
          <w:color w:val="0070C0"/>
          <w:sz w:val="56"/>
          <w:szCs w:val="56"/>
        </w:rPr>
      </w:pPr>
    </w:p>
    <w:p w14:paraId="2C2E37B6" w14:textId="77777777" w:rsidR="007D5660" w:rsidRDefault="007D5660" w:rsidP="00C14CD7">
      <w:pPr>
        <w:jc w:val="center"/>
        <w:rPr>
          <w:b/>
          <w:i/>
          <w:color w:val="0070C0"/>
          <w:sz w:val="56"/>
          <w:szCs w:val="56"/>
        </w:rPr>
      </w:pPr>
    </w:p>
    <w:p w14:paraId="4282BA5C" w14:textId="77777777" w:rsidR="007D5660" w:rsidRDefault="007D5660" w:rsidP="00C14CD7">
      <w:pPr>
        <w:jc w:val="center"/>
        <w:rPr>
          <w:b/>
          <w:i/>
          <w:color w:val="0070C0"/>
          <w:sz w:val="56"/>
          <w:szCs w:val="56"/>
        </w:rPr>
      </w:pPr>
    </w:p>
    <w:p w14:paraId="6BAF68B5" w14:textId="77777777" w:rsidR="007D5660" w:rsidRDefault="007D5660" w:rsidP="00C14CD7">
      <w:pPr>
        <w:jc w:val="center"/>
        <w:rPr>
          <w:b/>
          <w:i/>
          <w:color w:val="0070C0"/>
          <w:sz w:val="56"/>
          <w:szCs w:val="56"/>
        </w:rPr>
      </w:pPr>
    </w:p>
    <w:p w14:paraId="6BDBC3F4" w14:textId="2C344107" w:rsidR="00A17B00" w:rsidRDefault="007F3E78" w:rsidP="00C14CD7">
      <w:pPr>
        <w:jc w:val="center"/>
        <w:rPr>
          <w:b/>
          <w:i/>
          <w:color w:val="0070C0"/>
          <w:sz w:val="56"/>
          <w:szCs w:val="56"/>
        </w:rPr>
      </w:pPr>
      <w:r>
        <w:rPr>
          <w:b/>
          <w:i/>
          <w:color w:val="0070C0"/>
          <w:sz w:val="56"/>
          <w:szCs w:val="56"/>
        </w:rPr>
        <w:lastRenderedPageBreak/>
        <w:t>FRUITS OF THE HOLY SPIRIT</w:t>
      </w:r>
    </w:p>
    <w:p w14:paraId="68F9570F" w14:textId="77777777" w:rsidR="00A17B00" w:rsidRDefault="00A17B00">
      <w:pPr>
        <w:jc w:val="center"/>
        <w:rPr>
          <w:b/>
          <w:i/>
          <w:color w:val="0070C0"/>
          <w:sz w:val="56"/>
          <w:szCs w:val="56"/>
        </w:rPr>
      </w:pPr>
    </w:p>
    <w:p w14:paraId="408DB82F" w14:textId="77777777" w:rsidR="00A17B00" w:rsidRDefault="00A17B00"/>
    <w:p w14:paraId="17DFC5D5" w14:textId="77777777" w:rsidR="00A17B00" w:rsidRDefault="007F3E78">
      <w:r>
        <w:rPr>
          <w:noProof/>
        </w:rPr>
        <w:drawing>
          <wp:inline distT="0" distB="0" distL="0" distR="0" wp14:anchorId="71FA9669" wp14:editId="35693E9E">
            <wp:extent cx="5943600" cy="4912019"/>
            <wp:effectExtent l="0" t="0" r="0" b="0"/>
            <wp:docPr id="9"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11"/>
                    <a:srcRect/>
                    <a:stretch>
                      <a:fillRect/>
                    </a:stretch>
                  </pic:blipFill>
                  <pic:spPr>
                    <a:xfrm>
                      <a:off x="0" y="0"/>
                      <a:ext cx="5943600" cy="4912019"/>
                    </a:xfrm>
                    <a:prstGeom prst="rect">
                      <a:avLst/>
                    </a:prstGeom>
                    <a:ln/>
                  </pic:spPr>
                </pic:pic>
              </a:graphicData>
            </a:graphic>
          </wp:inline>
        </w:drawing>
      </w:r>
    </w:p>
    <w:sectPr w:rsidR="00A17B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Fjalla One">
    <w:altName w:val="Calibri"/>
    <w:charset w:val="00"/>
    <w:family w:val="auto"/>
    <w:pitch w:val="variable"/>
    <w:sig w:usb0="800000BF" w:usb1="4000004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E02"/>
    <w:multiLevelType w:val="multilevel"/>
    <w:tmpl w:val="C4B60E8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6D213B"/>
    <w:multiLevelType w:val="hybridMultilevel"/>
    <w:tmpl w:val="08EEF738"/>
    <w:lvl w:ilvl="0" w:tplc="84B82A9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52BAD"/>
    <w:multiLevelType w:val="multilevel"/>
    <w:tmpl w:val="73D2B0D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25A52A5"/>
    <w:multiLevelType w:val="multilevel"/>
    <w:tmpl w:val="8F98631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6327452"/>
    <w:multiLevelType w:val="multilevel"/>
    <w:tmpl w:val="70DC00F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7252251"/>
    <w:multiLevelType w:val="multilevel"/>
    <w:tmpl w:val="86BA26B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07438581">
    <w:abstractNumId w:val="0"/>
  </w:num>
  <w:num w:numId="2" w16cid:durableId="1095899504">
    <w:abstractNumId w:val="5"/>
  </w:num>
  <w:num w:numId="3" w16cid:durableId="1710641998">
    <w:abstractNumId w:val="3"/>
  </w:num>
  <w:num w:numId="4" w16cid:durableId="569464406">
    <w:abstractNumId w:val="2"/>
  </w:num>
  <w:num w:numId="5" w16cid:durableId="1350721251">
    <w:abstractNumId w:val="4"/>
  </w:num>
  <w:num w:numId="6" w16cid:durableId="36660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00"/>
    <w:rsid w:val="000109FE"/>
    <w:rsid w:val="000545DD"/>
    <w:rsid w:val="00080B56"/>
    <w:rsid w:val="000C2834"/>
    <w:rsid w:val="000E1529"/>
    <w:rsid w:val="000E29AB"/>
    <w:rsid w:val="000F4055"/>
    <w:rsid w:val="00125B95"/>
    <w:rsid w:val="001A54B1"/>
    <w:rsid w:val="001B1DC4"/>
    <w:rsid w:val="0026177D"/>
    <w:rsid w:val="00286557"/>
    <w:rsid w:val="003265BD"/>
    <w:rsid w:val="003341D4"/>
    <w:rsid w:val="0047509D"/>
    <w:rsid w:val="00531A47"/>
    <w:rsid w:val="005A0D09"/>
    <w:rsid w:val="00611F6A"/>
    <w:rsid w:val="006422C0"/>
    <w:rsid w:val="007142F8"/>
    <w:rsid w:val="00741513"/>
    <w:rsid w:val="007A2C69"/>
    <w:rsid w:val="007A3F3D"/>
    <w:rsid w:val="007D5660"/>
    <w:rsid w:val="007F3E78"/>
    <w:rsid w:val="00821869"/>
    <w:rsid w:val="00866F51"/>
    <w:rsid w:val="00915E68"/>
    <w:rsid w:val="00986C67"/>
    <w:rsid w:val="009C7A53"/>
    <w:rsid w:val="009E13CD"/>
    <w:rsid w:val="00A17B00"/>
    <w:rsid w:val="00A32FE7"/>
    <w:rsid w:val="00B82D10"/>
    <w:rsid w:val="00BC5DD2"/>
    <w:rsid w:val="00C119E1"/>
    <w:rsid w:val="00C14CD7"/>
    <w:rsid w:val="00C23E55"/>
    <w:rsid w:val="00C530CA"/>
    <w:rsid w:val="00C76F4B"/>
    <w:rsid w:val="00DA0A21"/>
    <w:rsid w:val="00E3137E"/>
    <w:rsid w:val="00EB1FE4"/>
    <w:rsid w:val="00ED66E6"/>
    <w:rsid w:val="00F329CD"/>
    <w:rsid w:val="00F8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EF25"/>
  <w15:docId w15:val="{591B580C-7576-44AC-B2EC-22413A7B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21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sai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www.lifeteen" TargetMode="External"/><Relationship Id="rId4" Type="http://schemas.openxmlformats.org/officeDocument/2006/relationships/settings" Target="settings.xml"/><Relationship Id="rId9" Type="http://schemas.openxmlformats.org/officeDocument/2006/relationships/hyperlink" Target="http://www.catholic-forum.com/saints/indexs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B2BCB-9B89-43E8-BB4A-FBF23CB2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21</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Lake Placid Director of Religious Education</cp:lastModifiedBy>
  <cp:revision>43</cp:revision>
  <cp:lastPrinted>2023-10-09T19:08:00Z</cp:lastPrinted>
  <dcterms:created xsi:type="dcterms:W3CDTF">2021-05-13T18:16:00Z</dcterms:created>
  <dcterms:modified xsi:type="dcterms:W3CDTF">2023-10-09T19:15:00Z</dcterms:modified>
</cp:coreProperties>
</file>